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66" w:rsidRPr="00126B66" w:rsidRDefault="006032FD" w:rsidP="00126B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bookmarkStart w:id="0" w:name="_GoBack"/>
      <w:bookmarkEnd w:id="0"/>
      <w:r w:rsidR="00807ABD" w:rsidRPr="00807ABD">
        <w:rPr>
          <w:rFonts w:ascii="Times New Roman" w:hAnsi="Times New Roman" w:cs="Times New Roman"/>
          <w:b/>
          <w:sz w:val="28"/>
          <w:szCs w:val="28"/>
        </w:rPr>
        <w:t>по порядку предоставления государственной услуги</w:t>
      </w:r>
    </w:p>
    <w:p w:rsidR="00C37915" w:rsidRDefault="006032FD" w:rsidP="00107F41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 </w:t>
      </w:r>
      <w:r w:rsidR="00C37915" w:rsidRPr="00C37915">
        <w:rPr>
          <w:rFonts w:ascii="Times New Roman" w:eastAsia="Calibri" w:hAnsi="Times New Roman" w:cs="Times New Roman"/>
          <w:sz w:val="28"/>
          <w:szCs w:val="28"/>
        </w:rPr>
        <w:t xml:space="preserve">«Установление частного сервитута в отношении земельных участков в границах полос отвода автомобильных дорог регионального </w:t>
      </w:r>
      <w:r w:rsidR="00126B66">
        <w:rPr>
          <w:rFonts w:ascii="Times New Roman" w:eastAsia="Calibri" w:hAnsi="Times New Roman" w:cs="Times New Roman"/>
          <w:sz w:val="28"/>
          <w:szCs w:val="28"/>
        </w:rPr>
        <w:br/>
      </w:r>
      <w:r w:rsidR="00C37915" w:rsidRPr="00C37915">
        <w:rPr>
          <w:rFonts w:ascii="Times New Roman" w:eastAsia="Calibri" w:hAnsi="Times New Roman" w:cs="Times New Roman"/>
          <w:sz w:val="28"/>
          <w:szCs w:val="28"/>
        </w:rPr>
        <w:t>или межмуниципального значения Московской области»</w:t>
      </w:r>
    </w:p>
    <w:p w:rsidR="006032FD" w:rsidRDefault="006032FD" w:rsidP="00107F41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32F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032FD">
        <w:rPr>
          <w:rFonts w:ascii="Times New Roman" w:hAnsi="Times New Roman" w:cs="Times New Roman"/>
          <w:sz w:val="28"/>
          <w:szCs w:val="28"/>
          <w:u w:val="single"/>
        </w:rPr>
        <w:t>ЕРЕЧЕНЬ ДОКУМЕНТОВ</w:t>
      </w:r>
      <w:r w:rsidRPr="006032FD">
        <w:rPr>
          <w:rFonts w:ascii="Times New Roman" w:hAnsi="Times New Roman" w:cs="Times New Roman"/>
          <w:sz w:val="28"/>
          <w:szCs w:val="28"/>
        </w:rPr>
        <w:t xml:space="preserve">, обязательных для предоставления Заявителем </w:t>
      </w:r>
      <w:r>
        <w:rPr>
          <w:rFonts w:ascii="Times New Roman" w:hAnsi="Times New Roman" w:cs="Times New Roman"/>
          <w:sz w:val="28"/>
          <w:szCs w:val="28"/>
        </w:rPr>
        <w:br/>
        <w:t>при</w:t>
      </w:r>
      <w:r w:rsidRPr="006032F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32FD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услуги: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032FD">
        <w:rPr>
          <w:rFonts w:ascii="Times New Roman" w:hAnsi="Times New Roman" w:cs="Times New Roman"/>
          <w:b/>
          <w:sz w:val="28"/>
          <w:szCs w:val="28"/>
        </w:rPr>
        <w:t>аявление</w:t>
      </w:r>
      <w:r w:rsidRPr="006032FD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форме, приведенной в Приложении 7 к Временному порядку, подписанное непосредственно самим Заявителем;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032FD">
        <w:rPr>
          <w:rFonts w:ascii="Times New Roman" w:hAnsi="Times New Roman" w:cs="Times New Roman"/>
          <w:b/>
          <w:sz w:val="28"/>
          <w:szCs w:val="28"/>
        </w:rPr>
        <w:t>окумент удостоверяющий личность</w:t>
      </w:r>
      <w:r w:rsidRPr="006032FD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32FD">
        <w:rPr>
          <w:rFonts w:ascii="Times New Roman" w:hAnsi="Times New Roman" w:cs="Times New Roman"/>
          <w:b/>
          <w:sz w:val="28"/>
          <w:szCs w:val="28"/>
        </w:rPr>
        <w:t>чредительный документ</w:t>
      </w:r>
      <w:r w:rsidRPr="006032FD">
        <w:rPr>
          <w:rFonts w:ascii="Times New Roman" w:hAnsi="Times New Roman" w:cs="Times New Roman"/>
          <w:sz w:val="28"/>
          <w:szCs w:val="28"/>
        </w:rPr>
        <w:t xml:space="preserve"> юридического лица – Заявителя, в случае, если Заявитель – юридическое лицо;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032FD">
        <w:rPr>
          <w:rFonts w:ascii="Times New Roman" w:hAnsi="Times New Roman" w:cs="Times New Roman"/>
          <w:b/>
          <w:sz w:val="28"/>
          <w:szCs w:val="28"/>
        </w:rPr>
        <w:t>окумент удостоверяющий личность представителя Заявителя</w:t>
      </w:r>
      <w:r w:rsidRPr="006032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>в случае обращения за предоставлением Государственной услуги представителя Заявителя;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032FD">
        <w:rPr>
          <w:rFonts w:ascii="Times New Roman" w:hAnsi="Times New Roman" w:cs="Times New Roman"/>
          <w:b/>
          <w:sz w:val="28"/>
          <w:szCs w:val="28"/>
        </w:rPr>
        <w:t>окумент, удостоверяющий полномочия представителя Заявителя</w:t>
      </w:r>
      <w:r w:rsidRPr="006032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Государственной услуги представителя Заявителя; </w:t>
      </w:r>
    </w:p>
    <w:p w:rsid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е) в случае, если сервитут устанавливается на часть земельного участка 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032FD">
        <w:rPr>
          <w:rFonts w:ascii="Times New Roman" w:hAnsi="Times New Roman" w:cs="Times New Roman"/>
          <w:b/>
          <w:sz w:val="28"/>
          <w:szCs w:val="28"/>
        </w:rPr>
        <w:t>хема границ такой части на кадастровом плане территории</w:t>
      </w:r>
      <w:r w:rsidRPr="006032FD">
        <w:rPr>
          <w:rFonts w:ascii="Times New Roman" w:hAnsi="Times New Roman" w:cs="Times New Roman"/>
          <w:sz w:val="28"/>
          <w:szCs w:val="28"/>
        </w:rPr>
        <w:t xml:space="preserve"> с указанием координат границ и площади испрашиваемой части земельного участка,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Приказом Министерства экономического развития Российской Федерации от 27.11.2014 № 762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="00A163A9">
        <w:rPr>
          <w:rFonts w:ascii="Times New Roman" w:hAnsi="Times New Roman" w:cs="Times New Roman"/>
          <w:sz w:val="28"/>
          <w:szCs w:val="28"/>
        </w:rPr>
        <w:t>на бумажном носителе».</w:t>
      </w:r>
    </w:p>
    <w:p w:rsidR="00A163A9" w:rsidRPr="006032FD" w:rsidRDefault="00A163A9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2FD">
        <w:rPr>
          <w:rFonts w:ascii="Times New Roman" w:hAnsi="Times New Roman" w:cs="Times New Roman"/>
          <w:b/>
          <w:sz w:val="28"/>
          <w:szCs w:val="28"/>
        </w:rPr>
        <w:lastRenderedPageBreak/>
        <w:t>Важно, чтобы схема границ сервитута соо</w:t>
      </w:r>
      <w:r w:rsidR="00A163A9">
        <w:rPr>
          <w:rFonts w:ascii="Times New Roman" w:hAnsi="Times New Roman" w:cs="Times New Roman"/>
          <w:b/>
          <w:sz w:val="28"/>
          <w:szCs w:val="28"/>
        </w:rPr>
        <w:t>тветствовала требованиям</w:t>
      </w:r>
      <w:r w:rsidRPr="006032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>1) 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>2) проектная площадь (с округлением до целого числа) каждого земельного участка, образуемого в соответствии со схемой расположения земельного участка;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3) список координат характерных точек границы каждого образуемого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в системе координат, применяемой при ведении государственного кадастра недвижимости;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4) изображение границ образуемого земельного участка или образуемых земельных участков </w:t>
      </w:r>
      <w:r w:rsidRPr="006032FD">
        <w:rPr>
          <w:rFonts w:ascii="Times New Roman" w:hAnsi="Times New Roman" w:cs="Times New Roman"/>
          <w:sz w:val="28"/>
          <w:szCs w:val="28"/>
          <w:u w:val="single"/>
        </w:rPr>
        <w:t>НА ИСХОДНОМ ЗЕМЕЛЬНОМ УЧАСТКЕ ГБУ МО МОСАВТОДОР</w:t>
      </w:r>
      <w:r w:rsidRPr="006032FD">
        <w:rPr>
          <w:rFonts w:ascii="Times New Roman" w:hAnsi="Times New Roman" w:cs="Times New Roman"/>
          <w:sz w:val="28"/>
          <w:szCs w:val="28"/>
        </w:rPr>
        <w:t>, изображение границ соседних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изображения.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>5) при установлении сервитута в целях прохода/проезда – изображение земельного участка, к которому испрашивается проход/проезд (в отношении которого были выданы ТУ).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 xml:space="preserve">6) в случае, если сервитут устанавливается с целью обеспечения прохода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 xml:space="preserve">и проезда через земельный участок, расположенный в границах полосы отвода автомобильной дороги регионального значения – выписка из ЕГРН или иной правоустанавливающий документ на соседний земельный участок, на который отсутствует доступ; - т. е. необходимо подтвердить собственность </w:t>
      </w:r>
      <w:r w:rsidRPr="006032FD">
        <w:rPr>
          <w:rFonts w:ascii="Times New Roman" w:hAnsi="Times New Roman" w:cs="Times New Roman"/>
          <w:sz w:val="28"/>
          <w:szCs w:val="28"/>
          <w:u w:val="single"/>
        </w:rPr>
        <w:t>ЗАЯВИТЕЛЯ</w:t>
      </w:r>
      <w:r w:rsidRPr="0060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032FD">
        <w:rPr>
          <w:rFonts w:ascii="Times New Roman" w:hAnsi="Times New Roman" w:cs="Times New Roman"/>
          <w:sz w:val="28"/>
          <w:szCs w:val="28"/>
        </w:rPr>
        <w:t>на его земельный участок, к которому организуется подход, проезд.</w:t>
      </w:r>
    </w:p>
    <w:p w:rsidR="006032FD" w:rsidRPr="006032FD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>7) в случае, если сервитут устанавливается в пользу юридического лица, индивидуального предпринимателя – реквизиты организации или индивидуального предприятия, с обязательным указанием банковских реквизитов, реквизитов налогоплательщика, юридического и фактического адреса организации;</w:t>
      </w:r>
    </w:p>
    <w:p w:rsidR="0087130C" w:rsidRDefault="006032FD" w:rsidP="0060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FD">
        <w:rPr>
          <w:rFonts w:ascii="Times New Roman" w:hAnsi="Times New Roman" w:cs="Times New Roman"/>
          <w:sz w:val="28"/>
          <w:szCs w:val="28"/>
        </w:rPr>
        <w:t>8) в случае, если сервитут устанавливается в пользу физического лица – банковские реквизиты и реквизиты налогоплательщика.</w:t>
      </w:r>
    </w:p>
    <w:p w:rsidR="006032FD" w:rsidRDefault="006032FD" w:rsidP="00C379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A9" w:rsidRDefault="00A163A9" w:rsidP="00C379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38" w:rsidRDefault="006032FD" w:rsidP="0087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1E38">
        <w:rPr>
          <w:rFonts w:ascii="Times New Roman" w:hAnsi="Times New Roman" w:cs="Times New Roman"/>
          <w:sz w:val="28"/>
          <w:szCs w:val="28"/>
        </w:rPr>
        <w:t xml:space="preserve">При подаче заявления на предоставление </w:t>
      </w:r>
      <w:r w:rsidR="00891E38" w:rsidRPr="00C37915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891E38">
        <w:rPr>
          <w:rFonts w:ascii="Times New Roman" w:eastAsia="Calibri" w:hAnsi="Times New Roman" w:cs="Times New Roman"/>
          <w:sz w:val="28"/>
          <w:szCs w:val="28"/>
        </w:rPr>
        <w:t>ой</w:t>
      </w:r>
      <w:r w:rsidR="00891E38" w:rsidRPr="00C37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C7E" w:rsidRPr="00C37915">
        <w:rPr>
          <w:rFonts w:ascii="Times New Roman" w:eastAsia="Calibri" w:hAnsi="Times New Roman" w:cs="Times New Roman"/>
          <w:sz w:val="28"/>
          <w:szCs w:val="28"/>
        </w:rPr>
        <w:t>услуг</w:t>
      </w:r>
      <w:r w:rsidR="00245C7E">
        <w:rPr>
          <w:rFonts w:ascii="Times New Roman" w:eastAsia="Calibri" w:hAnsi="Times New Roman" w:cs="Times New Roman"/>
          <w:sz w:val="28"/>
          <w:szCs w:val="28"/>
        </w:rPr>
        <w:t>и</w:t>
      </w:r>
      <w:r w:rsidR="00245C7E" w:rsidRPr="00C37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82B">
        <w:rPr>
          <w:rFonts w:ascii="Times New Roman" w:eastAsia="Calibri" w:hAnsi="Times New Roman" w:cs="Times New Roman"/>
          <w:sz w:val="28"/>
          <w:szCs w:val="28"/>
        </w:rPr>
        <w:t>важно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3A9" w:rsidRPr="00A163A9">
        <w:rPr>
          <w:rFonts w:ascii="Times New Roman" w:eastAsia="Calibri" w:hAnsi="Times New Roman" w:cs="Times New Roman"/>
          <w:sz w:val="28"/>
          <w:szCs w:val="28"/>
          <w:u w:val="single"/>
        </w:rPr>
        <w:t>ПРАВИЛЬНО ЗАПОЛНИТЬ ЗАЯВЛЕНИЕ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7130C">
        <w:rPr>
          <w:rFonts w:ascii="Times New Roman" w:hAnsi="Times New Roman" w:cs="Times New Roman"/>
          <w:sz w:val="28"/>
          <w:szCs w:val="28"/>
        </w:rPr>
        <w:t xml:space="preserve"> </w:t>
      </w:r>
      <w:r w:rsidR="00D35759" w:rsidRPr="00245C7E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241AD" w:rsidRPr="00245C7E">
        <w:rPr>
          <w:rFonts w:ascii="Times New Roman" w:hAnsi="Times New Roman" w:cs="Times New Roman"/>
          <w:b/>
          <w:sz w:val="28"/>
          <w:szCs w:val="28"/>
        </w:rPr>
        <w:t xml:space="preserve"> должно быть оформлено по форме, приведенной в Приложении 7</w:t>
      </w:r>
      <w:r w:rsidR="001241AD" w:rsidRPr="0087130C">
        <w:rPr>
          <w:rFonts w:ascii="Times New Roman" w:hAnsi="Times New Roman" w:cs="Times New Roman"/>
          <w:sz w:val="28"/>
          <w:szCs w:val="28"/>
        </w:rPr>
        <w:t xml:space="preserve"> к Временному порядку</w:t>
      </w:r>
      <w:r w:rsidR="001C1ABD" w:rsidRPr="0087130C">
        <w:rPr>
          <w:rFonts w:ascii="Times New Roman" w:hAnsi="Times New Roman" w:cs="Times New Roman"/>
          <w:sz w:val="28"/>
          <w:szCs w:val="28"/>
        </w:rPr>
        <w:t>, утвержденному Приказом ГБУ МО </w:t>
      </w:r>
      <w:r w:rsidR="001241AD" w:rsidRPr="0087130C">
        <w:rPr>
          <w:rFonts w:ascii="Times New Roman" w:hAnsi="Times New Roman" w:cs="Times New Roman"/>
          <w:sz w:val="28"/>
          <w:szCs w:val="28"/>
        </w:rPr>
        <w:t>«Мосавтодор» от 12.09.2018 «1623/2018-ПО.</w:t>
      </w:r>
    </w:p>
    <w:p w:rsidR="00245C7E" w:rsidRPr="0087130C" w:rsidRDefault="00245C7E" w:rsidP="00871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7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к Временному порядку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12.09.2018 </w:t>
      </w:r>
      <w:r>
        <w:rPr>
          <w:rFonts w:ascii="Times New Roman" w:hAnsi="Times New Roman" w:cs="Times New Roman"/>
          <w:color w:val="000000"/>
          <w:sz w:val="20"/>
          <w:szCs w:val="20"/>
        </w:rPr>
        <w:t>№ 1623/2018-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заявления о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предоставлении Государственной услуги</w:t>
      </w:r>
    </w:p>
    <w:p w:rsidR="00A163A9" w:rsidRDefault="00A163A9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</w:p>
    <w:p w:rsidR="0087130C" w:rsidRPr="00245C7E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45C7E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Генеральному директору Государственного </w:t>
      </w:r>
    </w:p>
    <w:p w:rsidR="0087130C" w:rsidRPr="00245C7E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5C7E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бюджетного учреждения Московской </w:t>
      </w:r>
      <w:r w:rsidRPr="00245C7E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br/>
      </w:r>
      <w:r w:rsidRPr="00245C7E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области </w:t>
      </w:r>
      <w:r w:rsidRPr="00245C7E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Pr="00245C7E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Мосавтодор</w:t>
      </w:r>
      <w:r w:rsidRPr="00245C7E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 xml:space="preserve">регистрационный номер и дата </w:t>
      </w:r>
      <w:r w:rsidR="00245C7E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 xml:space="preserve">регистрации)   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 xml:space="preserve">        </w:t>
      </w:r>
      <w:r w:rsidRPr="00245C7E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  <w:t xml:space="preserve">Ф.И.О генерального директора </w:t>
      </w:r>
      <w:r w:rsidR="00245C7E" w:rsidRPr="00245C7E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  <w:br/>
      </w:r>
      <w:r w:rsidRPr="00245C7E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  <w:t xml:space="preserve">ГБУ МО </w:t>
      </w:r>
      <w:r w:rsidRPr="00245C7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«</w:t>
      </w:r>
      <w:r w:rsidRPr="00245C7E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u w:val="single"/>
        </w:rPr>
        <w:t>Мосавтодор</w:t>
      </w:r>
      <w:r w:rsidRPr="00245C7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»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З А Я В Л Е Н И Е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 заключении соглашения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установлении частного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наименование юридического лица или Ф.И.О. индивидуального предпринимателя или физического лица и паспортные данные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просит заключить соглашение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частного сервитута в отношении земельного участка/части земельного участка в границах полосы отвода автомобильной 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87130C" w:rsidRDefault="0087130C" w:rsidP="0024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>указать наименование автомобильной дороги)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кадастровым номером ______________________________________, находящегося по адресу: 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130C" w:rsidRDefault="0087130C" w:rsidP="0024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субъект Российской Федерации, город, поселок, село и др., улица, дом, строение, владение и др.)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- Участок), для использования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цель установления сервитута)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границах, указанных схеме размещения предоставляемого земельного участка на кадастровом плане территории на срок действия 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Местонахождение </w:t>
      </w:r>
      <w:r w:rsidR="00245C7E">
        <w:rPr>
          <w:rFonts w:ascii="Times New Roman CYR" w:hAnsi="Times New Roman CYR" w:cs="Times New Roman CYR"/>
          <w:color w:val="000000"/>
          <w:sz w:val="24"/>
          <w:szCs w:val="24"/>
        </w:rPr>
        <w:t>заявителя 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</w:t>
      </w:r>
    </w:p>
    <w:p w:rsidR="0087130C" w:rsidRDefault="0087130C" w:rsidP="00AF0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индекс, юридический адрес или адрес места жительства заявителя)</w:t>
      </w:r>
    </w:p>
    <w:p w:rsidR="0087130C" w:rsidRDefault="00AF0B79" w:rsidP="00AF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_</w:t>
      </w:r>
      <w:r w:rsidR="0087130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="0087130C"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>индекс, почтовый адрес заявителя)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Телефон и факс (с указанием кода </w:t>
      </w:r>
      <w:r w:rsidR="00245C7E">
        <w:rPr>
          <w:rFonts w:ascii="Times New Roman CYR" w:hAnsi="Times New Roman CYR" w:cs="Times New Roman CYR"/>
          <w:color w:val="000000"/>
          <w:sz w:val="24"/>
          <w:szCs w:val="24"/>
        </w:rPr>
        <w:t>города) _</w:t>
      </w:r>
      <w:r w:rsidR="00AF0B79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</w:t>
      </w:r>
    </w:p>
    <w:p w:rsidR="0087130C" w:rsidRDefault="0087130C" w:rsidP="00AF0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дополнительная информация, указываемая заявителем при подаче заявления)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Необходимые документы к заявлению прилагаются: ______________________________________</w:t>
      </w:r>
    </w:p>
    <w:p w:rsidR="0087130C" w:rsidRDefault="0087130C" w:rsidP="00AF0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</w:rPr>
        <w:t>перечислить прилагаемые документы)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Копию принятого решения прошу направить по адресу: ___________________________________</w:t>
      </w:r>
    </w:p>
    <w:p w:rsidR="0087130C" w:rsidRDefault="0087130C" w:rsidP="00AF0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почтовый адрес заявителя)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Заявитель </w:t>
      </w:r>
      <w:r w:rsidR="00AF0B79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87130C" w:rsidRDefault="0087130C" w:rsidP="00AF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  <w:t>должность, Ф.И.О., подпись)</w:t>
      </w:r>
    </w:p>
    <w:p w:rsidR="0087130C" w:rsidRPr="0087130C" w:rsidRDefault="00AF0B79" w:rsidP="008713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»__________</w:t>
      </w:r>
      <w:r w:rsidR="0087130C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713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7130C">
        <w:rPr>
          <w:rFonts w:ascii="Times New Roman CYR" w:hAnsi="Times New Roman CYR" w:cs="Times New Roman CYR"/>
          <w:color w:val="000000"/>
          <w:sz w:val="24"/>
          <w:szCs w:val="24"/>
        </w:rPr>
        <w:t>г. М.П.</w:t>
      </w:r>
    </w:p>
    <w:p w:rsidR="00AF0B79" w:rsidRDefault="00AF0B79" w:rsidP="00AF0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1AD" w:rsidRPr="00245C7E" w:rsidRDefault="001241AD" w:rsidP="00245C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5C7E">
        <w:rPr>
          <w:rFonts w:ascii="Times New Roman" w:hAnsi="Times New Roman" w:cs="Times New Roman"/>
          <w:sz w:val="28"/>
          <w:szCs w:val="28"/>
          <w:u w:val="single"/>
        </w:rPr>
        <w:lastRenderedPageBreak/>
        <w:t>В заявлении необходимо указать:</w:t>
      </w:r>
    </w:p>
    <w:p w:rsidR="001241AD" w:rsidRDefault="001241AD" w:rsidP="00245C7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479E">
        <w:rPr>
          <w:rFonts w:ascii="Times New Roman" w:hAnsi="Times New Roman" w:cs="Times New Roman"/>
          <w:b/>
          <w:sz w:val="28"/>
          <w:szCs w:val="28"/>
        </w:rPr>
        <w:t>Н</w:t>
      </w:r>
      <w:r w:rsidRPr="00AF0B79">
        <w:rPr>
          <w:rFonts w:ascii="Times New Roman" w:hAnsi="Times New Roman" w:cs="Times New Roman"/>
          <w:b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или </w:t>
      </w:r>
      <w:r w:rsidRPr="00AF0B79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физического лица и </w:t>
      </w:r>
      <w:r w:rsidRPr="00AF0B79">
        <w:rPr>
          <w:rFonts w:ascii="Times New Roman" w:hAnsi="Times New Roman" w:cs="Times New Roman"/>
          <w:b/>
          <w:sz w:val="28"/>
          <w:szCs w:val="28"/>
        </w:rPr>
        <w:t>паспортные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1AD" w:rsidRDefault="001241AD" w:rsidP="00245C7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479E">
        <w:rPr>
          <w:rFonts w:ascii="Times New Roman" w:hAnsi="Times New Roman" w:cs="Times New Roman"/>
          <w:b/>
          <w:sz w:val="28"/>
          <w:szCs w:val="28"/>
        </w:rPr>
        <w:t>Н</w:t>
      </w:r>
      <w:r w:rsidR="00717B1F" w:rsidRPr="00AF0B79">
        <w:rPr>
          <w:rFonts w:ascii="Times New Roman" w:hAnsi="Times New Roman" w:cs="Times New Roman"/>
          <w:b/>
          <w:sz w:val="28"/>
          <w:szCs w:val="28"/>
        </w:rPr>
        <w:t>аименование автомобильной дороги</w:t>
      </w:r>
      <w:r w:rsidR="00717B1F">
        <w:rPr>
          <w:rFonts w:ascii="Times New Roman" w:hAnsi="Times New Roman" w:cs="Times New Roman"/>
          <w:sz w:val="28"/>
          <w:szCs w:val="28"/>
        </w:rPr>
        <w:t xml:space="preserve">. </w:t>
      </w:r>
      <w:r w:rsidR="0055479E">
        <w:rPr>
          <w:rFonts w:ascii="Times New Roman" w:hAnsi="Times New Roman" w:cs="Times New Roman"/>
          <w:sz w:val="28"/>
          <w:szCs w:val="28"/>
        </w:rPr>
        <w:br/>
      </w:r>
      <w:r w:rsidR="001C4A5D">
        <w:rPr>
          <w:rFonts w:ascii="Times New Roman" w:hAnsi="Times New Roman" w:cs="Times New Roman"/>
          <w:sz w:val="28"/>
          <w:szCs w:val="28"/>
        </w:rPr>
        <w:t>Наименование автомобильной дороги м</w:t>
      </w:r>
      <w:r w:rsidR="001C1ABD">
        <w:rPr>
          <w:rFonts w:ascii="Times New Roman" w:hAnsi="Times New Roman" w:cs="Times New Roman"/>
          <w:sz w:val="28"/>
          <w:szCs w:val="28"/>
        </w:rPr>
        <w:t>ожно посмотреть на сайте ГБУ МО </w:t>
      </w:r>
      <w:r w:rsidR="001C4A5D">
        <w:rPr>
          <w:rFonts w:ascii="Times New Roman" w:hAnsi="Times New Roman" w:cs="Times New Roman"/>
          <w:sz w:val="28"/>
          <w:szCs w:val="28"/>
        </w:rPr>
        <w:t xml:space="preserve">«Мосавтодор» - </w:t>
      </w:r>
      <w:r w:rsidR="001C4A5D" w:rsidRPr="001C1ABD">
        <w:rPr>
          <w:rStyle w:val="a4"/>
          <w:rFonts w:ascii="Times New Roman" w:hAnsi="Times New Roman" w:cs="Times New Roman"/>
          <w:color w:val="auto"/>
          <w:sz w:val="28"/>
          <w:szCs w:val="28"/>
        </w:rPr>
        <w:t>http://mosavtodor.ru/</w:t>
      </w:r>
      <w:r w:rsidR="001C4A5D" w:rsidRPr="001C1ABD">
        <w:rPr>
          <w:rFonts w:ascii="Times New Roman" w:hAnsi="Times New Roman" w:cs="Times New Roman"/>
          <w:sz w:val="28"/>
          <w:szCs w:val="28"/>
        </w:rPr>
        <w:t>.</w:t>
      </w:r>
    </w:p>
    <w:p w:rsidR="001C4A5D" w:rsidRDefault="001C4A5D" w:rsidP="00245C7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479E">
        <w:rPr>
          <w:rFonts w:ascii="Times New Roman" w:hAnsi="Times New Roman" w:cs="Times New Roman"/>
          <w:b/>
          <w:sz w:val="28"/>
          <w:szCs w:val="28"/>
        </w:rPr>
        <w:t>К</w:t>
      </w:r>
      <w:r w:rsidRPr="00AF0B79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 w:rsidR="001C1ABD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1C1ABD" w:rsidRPr="005222B3">
        <w:rPr>
          <w:rFonts w:ascii="Times New Roman" w:hAnsi="Times New Roman" w:cs="Times New Roman"/>
          <w:sz w:val="28"/>
          <w:szCs w:val="28"/>
          <w:u w:val="single"/>
        </w:rPr>
        <w:t>ПРИНАДЛЕЖАЩЕГО ГБУ МО «МОСАВТОДОР» НА КОТОРЫЙ УСТАНАВЛИВАЕТСЯ СЕРВИТУТ</w:t>
      </w:r>
      <w:r w:rsidRPr="005222B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1C1ABD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можно посмотреть</w:t>
      </w:r>
      <w:r w:rsidR="001C1ABD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и сверить со списком земельных участков, размещенным на сайте </w:t>
      </w:r>
      <w:r w:rsidR="001C1ABD" w:rsidRPr="001C1ABD">
        <w:rPr>
          <w:rStyle w:val="a4"/>
          <w:rFonts w:ascii="Times New Roman" w:hAnsi="Times New Roman" w:cs="Times New Roman"/>
          <w:color w:val="auto"/>
          <w:sz w:val="28"/>
          <w:szCs w:val="28"/>
        </w:rPr>
        <w:t>http://mosavtodor.ru/</w:t>
      </w:r>
      <w:r w:rsidR="001C1ABD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825DF0" w:rsidRPr="001C1ABD" w:rsidRDefault="001C4A5D" w:rsidP="00245C7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5479E">
        <w:rPr>
          <w:rFonts w:ascii="Times New Roman" w:hAnsi="Times New Roman" w:cs="Times New Roman"/>
          <w:b/>
          <w:sz w:val="28"/>
          <w:szCs w:val="28"/>
        </w:rPr>
        <w:t>Ц</w:t>
      </w:r>
      <w:r w:rsidRPr="00AF0B79">
        <w:rPr>
          <w:rFonts w:ascii="Times New Roman" w:hAnsi="Times New Roman" w:cs="Times New Roman"/>
          <w:b/>
          <w:sz w:val="28"/>
          <w:szCs w:val="28"/>
        </w:rPr>
        <w:t>ель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79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935A28">
        <w:rPr>
          <w:rFonts w:ascii="Times New Roman" w:hAnsi="Times New Roman" w:cs="Times New Roman"/>
          <w:b/>
          <w:sz w:val="28"/>
          <w:szCs w:val="28"/>
        </w:rPr>
        <w:t>/части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 Цели </w:t>
      </w:r>
      <w:r w:rsidR="00AF0B79">
        <w:rPr>
          <w:rFonts w:ascii="Times New Roman" w:hAnsi="Times New Roman" w:cs="Times New Roman"/>
          <w:sz w:val="28"/>
          <w:szCs w:val="28"/>
        </w:rPr>
        <w:t>могут быть следующие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A5D" w:rsidRPr="00C87A9A" w:rsidRDefault="0055479E" w:rsidP="0055479E">
      <w:pPr>
        <w:pStyle w:val="a3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строительств</w:t>
      </w:r>
      <w:r w:rsidR="00C23EF0">
        <w:rPr>
          <w:rFonts w:ascii="Times New Roman" w:hAnsi="Times New Roman"/>
          <w:sz w:val="28"/>
          <w:szCs w:val="28"/>
          <w:lang w:eastAsia="ru-RU"/>
        </w:rPr>
        <w:t>о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 xml:space="preserve"> объектов дорожного сервиса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(при внесении объекта в </w:t>
      </w:r>
      <w:r w:rsidR="00A163A9">
        <w:rPr>
          <w:rFonts w:ascii="Times New Roman" w:hAnsi="Times New Roman"/>
          <w:sz w:val="28"/>
          <w:szCs w:val="28"/>
          <w:lang w:eastAsia="ru-RU"/>
        </w:rPr>
        <w:t>проект планировки территории (далее - ППТ</w:t>
      </w:r>
      <w:r w:rsidR="001C1ABD">
        <w:rPr>
          <w:rFonts w:ascii="Times New Roman" w:hAnsi="Times New Roman"/>
          <w:sz w:val="28"/>
          <w:szCs w:val="28"/>
          <w:lang w:eastAsia="ru-RU"/>
        </w:rPr>
        <w:t>)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;</w:t>
      </w:r>
    </w:p>
    <w:p w:rsidR="001C4A5D" w:rsidRPr="00C87A9A" w:rsidRDefault="0055479E" w:rsidP="0055479E">
      <w:pPr>
        <w:pStyle w:val="a3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реконструкци</w:t>
      </w:r>
      <w:r w:rsidR="00C23EF0">
        <w:rPr>
          <w:rFonts w:ascii="Times New Roman" w:hAnsi="Times New Roman"/>
          <w:sz w:val="28"/>
          <w:szCs w:val="28"/>
          <w:lang w:eastAsia="ru-RU"/>
        </w:rPr>
        <w:t>я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 xml:space="preserve"> объектов дорожного сервиса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(при внесении объекта в ППТ)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;</w:t>
      </w:r>
    </w:p>
    <w:p w:rsidR="001C4A5D" w:rsidRPr="00C87A9A" w:rsidRDefault="0055479E" w:rsidP="0055479E">
      <w:pPr>
        <w:pStyle w:val="a3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C23EF0">
        <w:rPr>
          <w:rFonts w:ascii="Times New Roman" w:hAnsi="Times New Roman"/>
          <w:sz w:val="28"/>
          <w:szCs w:val="28"/>
          <w:lang w:eastAsia="ru-RU"/>
        </w:rPr>
        <w:t>ый ремонт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 xml:space="preserve"> объектов дорожного сервиса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(при внесении объекта </w:t>
      </w:r>
      <w:r w:rsidR="00A163A9">
        <w:rPr>
          <w:rFonts w:ascii="Times New Roman" w:hAnsi="Times New Roman"/>
          <w:sz w:val="28"/>
          <w:szCs w:val="28"/>
          <w:lang w:eastAsia="ru-RU"/>
        </w:rPr>
        <w:br/>
      </w:r>
      <w:r w:rsidR="001C1ABD">
        <w:rPr>
          <w:rFonts w:ascii="Times New Roman" w:hAnsi="Times New Roman"/>
          <w:sz w:val="28"/>
          <w:szCs w:val="28"/>
          <w:lang w:eastAsia="ru-RU"/>
        </w:rPr>
        <w:t>в ППТ)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;</w:t>
      </w:r>
    </w:p>
    <w:p w:rsidR="001C4A5D" w:rsidRPr="00C87A9A" w:rsidRDefault="0055479E" w:rsidP="0055479E">
      <w:pPr>
        <w:pStyle w:val="a3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эксплуатаци</w:t>
      </w:r>
      <w:r w:rsidR="00C23EF0">
        <w:rPr>
          <w:rFonts w:ascii="Times New Roman" w:hAnsi="Times New Roman"/>
          <w:sz w:val="28"/>
          <w:szCs w:val="28"/>
          <w:lang w:eastAsia="ru-RU"/>
        </w:rPr>
        <w:t>я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 xml:space="preserve"> объектов дорожного сервиса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(при внесении объекта в ППТ)</w:t>
      </w:r>
      <w:r w:rsidR="001C4A5D" w:rsidRPr="00C87A9A">
        <w:rPr>
          <w:rFonts w:ascii="Times New Roman" w:hAnsi="Times New Roman"/>
          <w:sz w:val="28"/>
          <w:szCs w:val="28"/>
          <w:lang w:eastAsia="ru-RU"/>
        </w:rPr>
        <w:t>;</w:t>
      </w:r>
    </w:p>
    <w:p w:rsidR="001C4A5D" w:rsidRPr="0055479E" w:rsidRDefault="0055479E" w:rsidP="0055479E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>установк</w:t>
      </w:r>
      <w:r w:rsidR="00C23EF0" w:rsidRPr="0055479E">
        <w:rPr>
          <w:rFonts w:ascii="Times New Roman" w:hAnsi="Times New Roman"/>
          <w:sz w:val="28"/>
          <w:szCs w:val="28"/>
          <w:lang w:eastAsia="ru-RU"/>
        </w:rPr>
        <w:t>а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конструкций;</w:t>
      </w:r>
    </w:p>
    <w:p w:rsidR="001C4A5D" w:rsidRPr="0055479E" w:rsidRDefault="0055479E" w:rsidP="0055479E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>эксплуатаци</w:t>
      </w:r>
      <w:r w:rsidR="00C23EF0" w:rsidRPr="0055479E">
        <w:rPr>
          <w:rFonts w:ascii="Times New Roman" w:hAnsi="Times New Roman"/>
          <w:sz w:val="28"/>
          <w:szCs w:val="28"/>
          <w:lang w:eastAsia="ru-RU"/>
        </w:rPr>
        <w:t>я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конструкций;</w:t>
      </w:r>
    </w:p>
    <w:p w:rsidR="001C4A5D" w:rsidRPr="0055479E" w:rsidRDefault="0055479E" w:rsidP="0055479E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>строительств</w:t>
      </w:r>
      <w:r w:rsidR="00C23EF0" w:rsidRPr="0055479E">
        <w:rPr>
          <w:rFonts w:ascii="Times New Roman" w:hAnsi="Times New Roman"/>
          <w:sz w:val="28"/>
          <w:szCs w:val="28"/>
          <w:lang w:eastAsia="ru-RU"/>
        </w:rPr>
        <w:t>о</w:t>
      </w:r>
      <w:r w:rsidR="001C4A5D" w:rsidRPr="005547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A5D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линейных объектов;</w:t>
      </w:r>
    </w:p>
    <w:p w:rsidR="001C4A5D" w:rsidRPr="0055479E" w:rsidRDefault="0055479E" w:rsidP="0055479E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1C4A5D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реконструкци</w:t>
      </w:r>
      <w:r w:rsidR="00C23EF0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1C4A5D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(или) эксплуатаци</w:t>
      </w:r>
      <w:r w:rsidR="00C23EF0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1C4A5D" w:rsidRPr="00554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линейных объектов;</w:t>
      </w:r>
    </w:p>
    <w:p w:rsidR="00C23EF0" w:rsidRPr="001C1ABD" w:rsidRDefault="0055479E" w:rsidP="0055479E">
      <w:pPr>
        <w:pStyle w:val="a3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1C1ABD" w:rsidRPr="005222B3">
        <w:rPr>
          <w:rFonts w:ascii="Times New Roman" w:hAnsi="Times New Roman"/>
          <w:sz w:val="28"/>
          <w:szCs w:val="28"/>
          <w:u w:val="single"/>
          <w:lang w:eastAsia="ru-RU"/>
        </w:rPr>
        <w:t>В СЛУЧАЕ НАЛИЧИЯ РАНЕЕ ВЫДАННЫХ ТУ НА УСТРОЙСТВО ПРИМЫКАНИЯ/</w:t>
      </w:r>
      <w:r w:rsidR="00A163A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C1ABD" w:rsidRPr="005222B3">
        <w:rPr>
          <w:rFonts w:ascii="Times New Roman" w:hAnsi="Times New Roman"/>
          <w:sz w:val="28"/>
          <w:szCs w:val="28"/>
          <w:u w:val="single"/>
          <w:lang w:eastAsia="ru-RU"/>
        </w:rPr>
        <w:t>ПОДЪЕЗДА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C4A5D" w:rsidRPr="001C4A5D">
        <w:rPr>
          <w:rFonts w:ascii="Times New Roman" w:hAnsi="Times New Roman"/>
          <w:sz w:val="28"/>
          <w:szCs w:val="28"/>
          <w:lang w:eastAsia="ru-RU"/>
        </w:rPr>
        <w:t>для обеспечения прохода и проезда через земельный участок, для</w:t>
      </w:r>
      <w:r w:rsidR="001C4A5D" w:rsidRPr="001C4A5D">
        <w:rPr>
          <w:sz w:val="28"/>
          <w:szCs w:val="28"/>
        </w:rPr>
        <w:t xml:space="preserve"> </w:t>
      </w:r>
      <w:r w:rsidR="001C4A5D" w:rsidRPr="001C4A5D">
        <w:rPr>
          <w:rFonts w:ascii="Times New Roman" w:hAnsi="Times New Roman"/>
          <w:sz w:val="28"/>
          <w:szCs w:val="28"/>
          <w:lang w:eastAsia="ru-RU"/>
        </w:rPr>
        <w:t xml:space="preserve">нужд собственника соседнего земельного участка </w:t>
      </w:r>
      <w:r w:rsidR="00C336E9">
        <w:rPr>
          <w:rFonts w:ascii="Times New Roman" w:hAnsi="Times New Roman"/>
          <w:sz w:val="28"/>
          <w:szCs w:val="28"/>
          <w:lang w:eastAsia="ru-RU"/>
        </w:rPr>
        <w:br/>
      </w:r>
      <w:r w:rsidR="001C4A5D" w:rsidRPr="001C4A5D">
        <w:rPr>
          <w:rFonts w:ascii="Times New Roman" w:hAnsi="Times New Roman"/>
          <w:sz w:val="28"/>
          <w:szCs w:val="28"/>
          <w:lang w:eastAsia="ru-RU"/>
        </w:rPr>
        <w:t xml:space="preserve">или иного недвижимого имущества, которые не могут быть обеспечены </w:t>
      </w:r>
      <w:r w:rsidR="00C336E9">
        <w:rPr>
          <w:rFonts w:ascii="Times New Roman" w:hAnsi="Times New Roman"/>
          <w:sz w:val="28"/>
          <w:szCs w:val="28"/>
          <w:lang w:eastAsia="ru-RU"/>
        </w:rPr>
        <w:br/>
      </w:r>
      <w:r w:rsidR="001C4A5D" w:rsidRPr="001C4A5D">
        <w:rPr>
          <w:rFonts w:ascii="Times New Roman" w:hAnsi="Times New Roman"/>
          <w:sz w:val="28"/>
          <w:szCs w:val="28"/>
          <w:lang w:eastAsia="ru-RU"/>
        </w:rPr>
        <w:t>без установления Частного сервитута</w:t>
      </w:r>
      <w:r w:rsidR="00C23EF0">
        <w:rPr>
          <w:rFonts w:ascii="Times New Roman" w:hAnsi="Times New Roman"/>
          <w:sz w:val="28"/>
          <w:szCs w:val="28"/>
          <w:lang w:eastAsia="ru-RU"/>
        </w:rPr>
        <w:t>.</w:t>
      </w:r>
    </w:p>
    <w:p w:rsidR="00AF0B79" w:rsidRDefault="00AF0B79" w:rsidP="001C4A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EF0" w:rsidRDefault="00C23EF0" w:rsidP="00245C7E">
      <w:pPr>
        <w:pStyle w:val="a3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55479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AF0B79">
        <w:rPr>
          <w:rFonts w:ascii="Times New Roman" w:hAnsi="Times New Roman"/>
          <w:b/>
          <w:sz w:val="28"/>
          <w:szCs w:val="28"/>
          <w:lang w:eastAsia="ru-RU"/>
        </w:rPr>
        <w:t>рок действия сервитута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A28">
        <w:rPr>
          <w:rFonts w:ascii="Times New Roman" w:hAnsi="Times New Roman"/>
          <w:sz w:val="28"/>
          <w:szCs w:val="28"/>
          <w:lang w:eastAsia="ru-RU"/>
        </w:rPr>
        <w:t>(в</w:t>
      </w:r>
      <w:r w:rsidR="00E43557">
        <w:rPr>
          <w:rFonts w:ascii="Times New Roman" w:hAnsi="Times New Roman"/>
          <w:sz w:val="28"/>
          <w:szCs w:val="28"/>
          <w:lang w:eastAsia="ru-RU"/>
        </w:rPr>
        <w:t>озможно указание количества лет,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B6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например</w:t>
      </w:r>
      <w:r w:rsidR="001C1AB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5 лет или 49 лет</w:t>
      </w:r>
      <w:r w:rsidR="001C1ABD">
        <w:rPr>
          <w:rFonts w:ascii="Times New Roman" w:hAnsi="Times New Roman"/>
          <w:sz w:val="28"/>
          <w:szCs w:val="28"/>
          <w:lang w:eastAsia="ru-RU"/>
        </w:rPr>
        <w:t xml:space="preserve"> (максимально)</w:t>
      </w:r>
      <w:r w:rsidR="00E435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11 месяцев и т.д.</w:t>
      </w:r>
      <w:r w:rsidR="00935A28">
        <w:rPr>
          <w:rFonts w:ascii="Times New Roman" w:hAnsi="Times New Roman"/>
          <w:sz w:val="28"/>
          <w:szCs w:val="28"/>
          <w:lang w:eastAsia="ru-RU"/>
        </w:rPr>
        <w:t>)</w:t>
      </w:r>
      <w:r w:rsidR="00A163A9">
        <w:rPr>
          <w:rFonts w:ascii="Times New Roman" w:hAnsi="Times New Roman"/>
          <w:sz w:val="28"/>
          <w:szCs w:val="28"/>
          <w:lang w:eastAsia="ru-RU"/>
        </w:rPr>
        <w:t>.</w:t>
      </w:r>
    </w:p>
    <w:p w:rsidR="00C23EF0" w:rsidRPr="00E43557" w:rsidRDefault="00C23EF0" w:rsidP="00245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557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55479E">
        <w:rPr>
          <w:rFonts w:ascii="Times New Roman" w:hAnsi="Times New Roman"/>
          <w:sz w:val="28"/>
          <w:szCs w:val="28"/>
          <w:lang w:eastAsia="ru-RU"/>
        </w:rPr>
        <w:t>К</w:t>
      </w:r>
      <w:r w:rsidRPr="00E43557">
        <w:rPr>
          <w:rFonts w:ascii="Times New Roman" w:hAnsi="Times New Roman"/>
          <w:sz w:val="28"/>
          <w:szCs w:val="28"/>
          <w:lang w:eastAsia="ru-RU"/>
        </w:rPr>
        <w:t xml:space="preserve">онтактный </w:t>
      </w:r>
      <w:r w:rsidRPr="00E43557">
        <w:rPr>
          <w:rFonts w:ascii="Times New Roman" w:hAnsi="Times New Roman"/>
          <w:b/>
          <w:sz w:val="28"/>
          <w:szCs w:val="28"/>
          <w:lang w:eastAsia="ru-RU"/>
        </w:rPr>
        <w:t>телефон</w:t>
      </w:r>
      <w:r w:rsidRPr="00E43557">
        <w:rPr>
          <w:rFonts w:ascii="Times New Roman" w:hAnsi="Times New Roman"/>
          <w:sz w:val="28"/>
          <w:szCs w:val="28"/>
          <w:lang w:eastAsia="ru-RU"/>
        </w:rPr>
        <w:t>.</w:t>
      </w:r>
    </w:p>
    <w:p w:rsidR="00C23EF0" w:rsidRPr="00E43557" w:rsidRDefault="00C23EF0" w:rsidP="00245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557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55479E">
        <w:rPr>
          <w:rFonts w:ascii="Times New Roman" w:hAnsi="Times New Roman"/>
          <w:sz w:val="28"/>
          <w:szCs w:val="28"/>
          <w:lang w:eastAsia="ru-RU"/>
        </w:rPr>
        <w:t>П</w:t>
      </w:r>
      <w:r w:rsidRPr="00E43557">
        <w:rPr>
          <w:rFonts w:ascii="Times New Roman" w:hAnsi="Times New Roman"/>
          <w:sz w:val="28"/>
          <w:szCs w:val="28"/>
          <w:lang w:eastAsia="ru-RU"/>
        </w:rPr>
        <w:t>ереч</w:t>
      </w:r>
      <w:r w:rsidR="0055479E">
        <w:rPr>
          <w:rFonts w:ascii="Times New Roman" w:hAnsi="Times New Roman"/>
          <w:sz w:val="28"/>
          <w:szCs w:val="28"/>
          <w:lang w:eastAsia="ru-RU"/>
        </w:rPr>
        <w:t>ень</w:t>
      </w:r>
      <w:r w:rsidRPr="00E435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557" w:rsidRPr="00E43557">
        <w:rPr>
          <w:rFonts w:ascii="Times New Roman" w:hAnsi="Times New Roman"/>
          <w:b/>
          <w:sz w:val="28"/>
          <w:szCs w:val="28"/>
          <w:lang w:eastAsia="ru-RU"/>
        </w:rPr>
        <w:t>прилагаемы</w:t>
      </w:r>
      <w:r w:rsidR="0055479E">
        <w:rPr>
          <w:rFonts w:ascii="Times New Roman" w:hAnsi="Times New Roman"/>
          <w:b/>
          <w:sz w:val="28"/>
          <w:szCs w:val="28"/>
          <w:lang w:eastAsia="ru-RU"/>
        </w:rPr>
        <w:t>х</w:t>
      </w:r>
      <w:r w:rsidR="00E43557" w:rsidRPr="00E435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43557">
        <w:rPr>
          <w:rFonts w:ascii="Times New Roman" w:hAnsi="Times New Roman"/>
          <w:b/>
          <w:sz w:val="28"/>
          <w:szCs w:val="28"/>
          <w:lang w:eastAsia="ru-RU"/>
        </w:rPr>
        <w:t>документ</w:t>
      </w:r>
      <w:r w:rsidR="0055479E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E43557">
        <w:rPr>
          <w:rFonts w:ascii="Times New Roman" w:hAnsi="Times New Roman"/>
          <w:sz w:val="28"/>
          <w:szCs w:val="28"/>
          <w:lang w:eastAsia="ru-RU"/>
        </w:rPr>
        <w:t>.</w:t>
      </w:r>
    </w:p>
    <w:p w:rsidR="00FF2A58" w:rsidRPr="00E43557" w:rsidRDefault="00E43557" w:rsidP="00245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Ф</w:t>
      </w:r>
      <w:r w:rsidR="00C23EF0" w:rsidRPr="00E43557">
        <w:rPr>
          <w:rFonts w:ascii="Times New Roman" w:hAnsi="Times New Roman"/>
          <w:sz w:val="28"/>
          <w:szCs w:val="28"/>
          <w:lang w:eastAsia="ru-RU"/>
        </w:rPr>
        <w:t>ИО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3EF0" w:rsidRPr="00E43557">
        <w:rPr>
          <w:rFonts w:ascii="Times New Roman" w:hAnsi="Times New Roman"/>
          <w:b/>
          <w:sz w:val="28"/>
          <w:szCs w:val="28"/>
          <w:lang w:eastAsia="ru-RU"/>
        </w:rPr>
        <w:t>подпись</w:t>
      </w:r>
      <w:r w:rsidR="00A163A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C23EF0" w:rsidRPr="00E43557">
        <w:rPr>
          <w:rFonts w:ascii="Times New Roman" w:hAnsi="Times New Roman"/>
          <w:b/>
          <w:sz w:val="28"/>
          <w:szCs w:val="28"/>
          <w:lang w:eastAsia="ru-RU"/>
        </w:rPr>
        <w:t xml:space="preserve"> дат</w:t>
      </w:r>
      <w:r w:rsidR="00A163A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C23EF0" w:rsidRPr="00E43557">
        <w:rPr>
          <w:rFonts w:ascii="Times New Roman" w:hAnsi="Times New Roman"/>
          <w:sz w:val="28"/>
          <w:szCs w:val="28"/>
          <w:lang w:eastAsia="ru-RU"/>
        </w:rPr>
        <w:t>.</w:t>
      </w:r>
    </w:p>
    <w:p w:rsidR="00E43557" w:rsidRDefault="00E43557" w:rsidP="00FF2A5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ru-RU"/>
        </w:rPr>
      </w:pPr>
    </w:p>
    <w:p w:rsidR="00645099" w:rsidRDefault="00645099" w:rsidP="006032FD">
      <w:pPr>
        <w:pStyle w:val="11"/>
        <w:numPr>
          <w:ilvl w:val="0"/>
          <w:numId w:val="0"/>
        </w:numPr>
        <w:spacing w:line="240" w:lineRule="auto"/>
        <w:ind w:firstLine="709"/>
      </w:pPr>
    </w:p>
    <w:p w:rsidR="00645099" w:rsidRDefault="00645099" w:rsidP="0064509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645099" w:rsidRDefault="00645099" w:rsidP="0064509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645099" w:rsidRDefault="00645099" w:rsidP="0064509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645099" w:rsidRDefault="00645099" w:rsidP="0064509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55479E" w:rsidRDefault="0055479E" w:rsidP="0064509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55479E" w:rsidRDefault="0055479E" w:rsidP="0064509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645099" w:rsidRDefault="00645099" w:rsidP="0064509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  <w:r>
        <w:lastRenderedPageBreak/>
        <w:t>ПРИМЕР СХЕМЫ УСТАНОВЛЕНИЯ СЕРВИТУТА В ЦЕЛЯХ ПРОХОДА//ПРОЕЗДА К ЗЕМЕЛЬНОМУ УЧАСТКУ</w:t>
      </w:r>
    </w:p>
    <w:p w:rsidR="00C23EF0" w:rsidRPr="00645099" w:rsidRDefault="00431556" w:rsidP="00645099">
      <w:pPr>
        <w:pStyle w:val="11"/>
        <w:numPr>
          <w:ilvl w:val="0"/>
          <w:numId w:val="0"/>
        </w:numPr>
        <w:spacing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09.5pt">
            <v:imagedata r:id="rId5" o:title="схема_removed_page-0001"/>
          </v:shape>
        </w:pict>
      </w:r>
    </w:p>
    <w:sectPr w:rsidR="00C23EF0" w:rsidRPr="00645099" w:rsidSect="0064509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2E2"/>
    <w:multiLevelType w:val="hybridMultilevel"/>
    <w:tmpl w:val="3FD06C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88F"/>
    <w:multiLevelType w:val="hybridMultilevel"/>
    <w:tmpl w:val="BF42C2E8"/>
    <w:lvl w:ilvl="0" w:tplc="8FDE9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DD6133"/>
    <w:multiLevelType w:val="multilevel"/>
    <w:tmpl w:val="ADA666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84734CE"/>
    <w:multiLevelType w:val="hybridMultilevel"/>
    <w:tmpl w:val="1004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15"/>
    <w:rsid w:val="0002640B"/>
    <w:rsid w:val="00107F41"/>
    <w:rsid w:val="001241AD"/>
    <w:rsid w:val="00126B66"/>
    <w:rsid w:val="001C1ABD"/>
    <w:rsid w:val="001C4A5D"/>
    <w:rsid w:val="00245C7E"/>
    <w:rsid w:val="002B4E6A"/>
    <w:rsid w:val="0032755B"/>
    <w:rsid w:val="00431556"/>
    <w:rsid w:val="00445E4D"/>
    <w:rsid w:val="0048082B"/>
    <w:rsid w:val="005222B3"/>
    <w:rsid w:val="0055479E"/>
    <w:rsid w:val="006032FD"/>
    <w:rsid w:val="00645099"/>
    <w:rsid w:val="00654138"/>
    <w:rsid w:val="00717B1F"/>
    <w:rsid w:val="00732C24"/>
    <w:rsid w:val="00807ABD"/>
    <w:rsid w:val="00825DF0"/>
    <w:rsid w:val="0087130C"/>
    <w:rsid w:val="00891E38"/>
    <w:rsid w:val="00935A28"/>
    <w:rsid w:val="00A163A9"/>
    <w:rsid w:val="00AF0B79"/>
    <w:rsid w:val="00BD4D8A"/>
    <w:rsid w:val="00C23EF0"/>
    <w:rsid w:val="00C336E9"/>
    <w:rsid w:val="00C37915"/>
    <w:rsid w:val="00C5686A"/>
    <w:rsid w:val="00D013D5"/>
    <w:rsid w:val="00D35759"/>
    <w:rsid w:val="00E43557"/>
    <w:rsid w:val="00EF7A18"/>
    <w:rsid w:val="00F509BE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3C0E9"/>
  <w15:docId w15:val="{5FEBF50E-EF2D-4FEA-8AC1-2C54824B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A5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C4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C4A5D"/>
    <w:rPr>
      <w:rFonts w:ascii="Arial" w:eastAsia="Calibri" w:hAnsi="Arial" w:cs="Arial"/>
    </w:rPr>
  </w:style>
  <w:style w:type="paragraph" w:customStyle="1" w:styleId="111">
    <w:name w:val="Рег. 1.1.1"/>
    <w:basedOn w:val="a"/>
    <w:qFormat/>
    <w:rsid w:val="00FF2A58"/>
    <w:pPr>
      <w:numPr>
        <w:ilvl w:val="2"/>
        <w:numId w:val="2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F2A58"/>
    <w:pPr>
      <w:numPr>
        <w:ilvl w:val="1"/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5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Заименко Яна Сергеевна</dc:creator>
  <cp:lastModifiedBy>Мухина Татьяна Николаевна</cp:lastModifiedBy>
  <cp:revision>9</cp:revision>
  <cp:lastPrinted>2022-04-27T07:30:00Z</cp:lastPrinted>
  <dcterms:created xsi:type="dcterms:W3CDTF">2022-05-05T11:48:00Z</dcterms:created>
  <dcterms:modified xsi:type="dcterms:W3CDTF">2022-05-06T14:52:00Z</dcterms:modified>
</cp:coreProperties>
</file>