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7" w:type="dxa"/>
        <w:tblInd w:w="28" w:type="dxa"/>
        <w:tblCellMar>
          <w:left w:w="28" w:type="dxa"/>
          <w:right w:w="28" w:type="dxa"/>
        </w:tblCellMar>
        <w:tblLook w:val="0000" w:firstRow="0" w:lastRow="0" w:firstColumn="0" w:lastColumn="0" w:noHBand="0" w:noVBand="0"/>
      </w:tblPr>
      <w:tblGrid>
        <w:gridCol w:w="2819"/>
        <w:gridCol w:w="2230"/>
        <w:gridCol w:w="4868"/>
      </w:tblGrid>
      <w:tr w:rsidR="004A2D4B" w:rsidRPr="00570D39" w:rsidTr="00223AA0">
        <w:trPr>
          <w:trHeight w:val="1136"/>
        </w:trPr>
        <w:tc>
          <w:tcPr>
            <w:tcW w:w="2819" w:type="dxa"/>
          </w:tcPr>
          <w:p w:rsidR="004A2D4B" w:rsidRPr="004A2D4B" w:rsidRDefault="004A2D4B" w:rsidP="004A2D4B">
            <w:pPr>
              <w:pageBreakBefore/>
              <w:suppressLineNumbers/>
              <w:suppressAutoHyphens/>
              <w:spacing w:after="0" w:line="276" w:lineRule="auto"/>
              <w:ind w:firstLine="709"/>
              <w:jc w:val="both"/>
              <w:rPr>
                <w:rFonts w:ascii="Times New Roman" w:eastAsia="Times New Roman" w:hAnsi="Times New Roman"/>
                <w:kern w:val="2"/>
                <w:sz w:val="24"/>
                <w:szCs w:val="24"/>
                <w:lang w:eastAsia="zh-CN" w:bidi="hi-IN"/>
              </w:rPr>
            </w:pPr>
          </w:p>
        </w:tc>
        <w:tc>
          <w:tcPr>
            <w:tcW w:w="2230" w:type="dxa"/>
            <w:tcMar>
              <w:left w:w="10" w:type="dxa"/>
              <w:right w:w="10" w:type="dxa"/>
            </w:tcMar>
          </w:tcPr>
          <w:p w:rsidR="004A2D4B" w:rsidRPr="004A2D4B" w:rsidRDefault="004A2D4B" w:rsidP="004A2D4B">
            <w:pPr>
              <w:widowControl w:val="0"/>
              <w:tabs>
                <w:tab w:val="left" w:pos="565"/>
              </w:tabs>
              <w:suppressAutoHyphens/>
              <w:spacing w:after="0" w:line="276" w:lineRule="auto"/>
              <w:ind w:left="350"/>
              <w:jc w:val="center"/>
              <w:textAlignment w:val="baseline"/>
              <w:rPr>
                <w:rFonts w:ascii="Times New Roman" w:eastAsia="Andale Sans UI" w:hAnsi="Times New Roman"/>
                <w:color w:val="FFFFFF"/>
                <w:kern w:val="2"/>
                <w:sz w:val="18"/>
                <w:szCs w:val="24"/>
                <w:highlight w:val="white"/>
                <w:lang w:val="de-DE" w:eastAsia="ja-JP" w:bidi="fa-IR"/>
              </w:rPr>
            </w:pPr>
          </w:p>
        </w:tc>
        <w:tc>
          <w:tcPr>
            <w:tcW w:w="4868" w:type="dxa"/>
            <w:tcMar>
              <w:top w:w="55" w:type="dxa"/>
              <w:left w:w="55" w:type="dxa"/>
              <w:bottom w:w="55" w:type="dxa"/>
              <w:right w:w="55" w:type="dxa"/>
            </w:tcMar>
            <w:vAlign w:val="center"/>
          </w:tcPr>
          <w:p w:rsidR="004A2D4B" w:rsidRPr="004A2D4B" w:rsidRDefault="004A2D4B" w:rsidP="004A2D4B">
            <w:pPr>
              <w:suppressAutoHyphens/>
              <w:spacing w:after="0" w:line="276" w:lineRule="auto"/>
              <w:ind w:left="350"/>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УТВЕРЖДЕН</w:t>
            </w:r>
          </w:p>
          <w:p w:rsidR="004A2D4B" w:rsidRPr="004A2D4B" w:rsidRDefault="004A2D4B" w:rsidP="004A2D4B">
            <w:pPr>
              <w:suppressAutoHyphens/>
              <w:spacing w:after="0" w:line="276" w:lineRule="auto"/>
              <w:ind w:left="350"/>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распоряжением Государственного бюджетного учреждения Московской области «</w:t>
            </w:r>
            <w:proofErr w:type="spellStart"/>
            <w:r w:rsidRPr="004A2D4B">
              <w:rPr>
                <w:rFonts w:ascii="Times New Roman" w:eastAsia="NSimSun" w:hAnsi="Times New Roman" w:cs="Lucida Sans"/>
                <w:kern w:val="2"/>
                <w:sz w:val="28"/>
                <w:szCs w:val="28"/>
                <w:lang w:eastAsia="zh-CN" w:bidi="hi-IN"/>
              </w:rPr>
              <w:t>Мосавтодор</w:t>
            </w:r>
            <w:proofErr w:type="spellEnd"/>
            <w:r w:rsidRPr="004A2D4B">
              <w:rPr>
                <w:rFonts w:ascii="Times New Roman" w:eastAsia="NSimSun" w:hAnsi="Times New Roman" w:cs="Lucida Sans"/>
                <w:kern w:val="2"/>
                <w:sz w:val="28"/>
                <w:szCs w:val="28"/>
                <w:lang w:eastAsia="zh-CN" w:bidi="hi-IN"/>
              </w:rPr>
              <w:t>»</w:t>
            </w:r>
          </w:p>
          <w:p w:rsidR="004A2D4B" w:rsidRPr="004A2D4B" w:rsidRDefault="004A2D4B" w:rsidP="004A2D4B">
            <w:pPr>
              <w:suppressAutoHyphens/>
              <w:spacing w:after="0" w:line="276" w:lineRule="auto"/>
              <w:ind w:left="350"/>
              <w:rPr>
                <w:rFonts w:ascii="Times New Roman" w:eastAsia="NSimSun" w:hAnsi="Times New Roman" w:cs="Lucida Sans"/>
                <w:color w:val="FFFFFF"/>
                <w:kern w:val="2"/>
                <w:sz w:val="28"/>
                <w:szCs w:val="28"/>
                <w:lang w:eastAsia="zh-CN" w:bidi="hi-IN"/>
              </w:rPr>
            </w:pPr>
            <w:r w:rsidRPr="004A2D4B">
              <w:rPr>
                <w:rFonts w:ascii="Times New Roman" w:eastAsia="NSimSun" w:hAnsi="Times New Roman" w:cs="Lucida Sans"/>
                <w:color w:val="FFFFFF"/>
                <w:kern w:val="2"/>
                <w:sz w:val="28"/>
                <w:szCs w:val="28"/>
                <w:lang w:eastAsia="zh-CN" w:bidi="hi-IN"/>
              </w:rPr>
              <w:t>$</w:t>
            </w:r>
            <w:proofErr w:type="spellStart"/>
            <w:r w:rsidRPr="004A2D4B">
              <w:rPr>
                <w:rFonts w:ascii="Times New Roman" w:eastAsia="NSimSun" w:hAnsi="Times New Roman" w:cs="Lucida Sans"/>
                <w:color w:val="FFFFFF"/>
                <w:kern w:val="2"/>
                <w:sz w:val="28"/>
                <w:szCs w:val="28"/>
                <w:lang w:eastAsia="zh-CN" w:bidi="hi-IN"/>
              </w:rPr>
              <w:t>orderNum</w:t>
            </w:r>
            <w:proofErr w:type="spellEnd"/>
            <w:r w:rsidRPr="004A2D4B">
              <w:rPr>
                <w:rFonts w:ascii="Times New Roman" w:eastAsia="NSimSun" w:hAnsi="Times New Roman" w:cs="Lucida Sans"/>
                <w:color w:val="FFFFFF"/>
                <w:kern w:val="2"/>
                <w:sz w:val="28"/>
                <w:szCs w:val="28"/>
                <w:lang w:eastAsia="zh-CN" w:bidi="hi-IN"/>
              </w:rPr>
              <w:t>$</w:t>
            </w:r>
          </w:p>
        </w:tc>
      </w:tr>
    </w:tbl>
    <w:p w:rsidR="004A2D4B" w:rsidRPr="004A2D4B" w:rsidRDefault="004A2D4B" w:rsidP="004A2D4B">
      <w:pPr>
        <w:suppressAutoHyphens/>
        <w:spacing w:after="0" w:line="276" w:lineRule="auto"/>
        <w:ind w:firstLine="709"/>
        <w:rPr>
          <w:rFonts w:ascii="Times New Roman" w:eastAsia="NSimSun" w:hAnsi="Times New Roman" w:cs="Lucida Sans"/>
          <w:kern w:val="2"/>
          <w:sz w:val="24"/>
          <w:szCs w:val="24"/>
          <w:lang w:eastAsia="zh-CN" w:bidi="hi-IN"/>
        </w:rPr>
      </w:pPr>
    </w:p>
    <w:p w:rsidR="004A2D4B" w:rsidRPr="004A2D4B" w:rsidRDefault="004A2D4B" w:rsidP="004A2D4B">
      <w:pPr>
        <w:keepNext/>
        <w:suppressAutoHyphens/>
        <w:spacing w:after="0" w:line="276" w:lineRule="auto"/>
        <w:jc w:val="center"/>
        <w:rPr>
          <w:rFonts w:ascii="Times New Roman" w:eastAsia="Microsoft YaHei" w:hAnsi="Times New Roman" w:cs="Lucida Sans"/>
          <w:kern w:val="2"/>
          <w:sz w:val="28"/>
          <w:szCs w:val="28"/>
          <w:lang w:eastAsia="zh-CN" w:bidi="hi-IN"/>
        </w:rPr>
      </w:pPr>
      <w:r w:rsidRPr="004A2D4B">
        <w:rPr>
          <w:rFonts w:ascii="Times New Roman" w:eastAsia="Microsoft YaHei" w:hAnsi="Times New Roman" w:cs="Lucida Sans"/>
          <w:kern w:val="2"/>
          <w:sz w:val="28"/>
          <w:szCs w:val="28"/>
          <w:lang w:eastAsia="zh-CN" w:bidi="hi-IN"/>
        </w:rPr>
        <w:t xml:space="preserve">Регламент предоставления услуги </w:t>
      </w:r>
    </w:p>
    <w:p w:rsidR="004A2D4B" w:rsidRPr="004A2D4B" w:rsidRDefault="004A2D4B" w:rsidP="004A2D4B">
      <w:pPr>
        <w:keepNext/>
        <w:suppressAutoHyphens/>
        <w:spacing w:after="0" w:line="276" w:lineRule="auto"/>
        <w:jc w:val="center"/>
        <w:rPr>
          <w:rFonts w:ascii="Times New Roman" w:eastAsia="Microsoft YaHei" w:hAnsi="Times New Roman" w:cs="Lucida Sans"/>
          <w:kern w:val="2"/>
          <w:sz w:val="28"/>
          <w:szCs w:val="28"/>
          <w:lang w:eastAsia="zh-CN" w:bidi="hi-IN"/>
        </w:rPr>
      </w:pPr>
      <w:r w:rsidRPr="004A2D4B">
        <w:rPr>
          <w:rFonts w:ascii="Times New Roman" w:eastAsia="Microsoft YaHei" w:hAnsi="Times New Roman" w:cs="Lucida Sans"/>
          <w:kern w:val="2"/>
          <w:sz w:val="28"/>
          <w:szCs w:val="28"/>
          <w:lang w:eastAsia="zh-CN" w:bidi="hi-IN"/>
        </w:rPr>
        <w:t xml:space="preserve">«Установление сервитута в отношении земельных участков </w:t>
      </w:r>
    </w:p>
    <w:p w:rsidR="004A2D4B" w:rsidRPr="004A2D4B" w:rsidRDefault="004A2D4B" w:rsidP="004A2D4B">
      <w:pPr>
        <w:keepNext/>
        <w:suppressAutoHyphens/>
        <w:spacing w:after="0" w:line="276" w:lineRule="auto"/>
        <w:jc w:val="center"/>
        <w:rPr>
          <w:rFonts w:ascii="Times New Roman" w:eastAsia="Microsoft YaHei" w:hAnsi="Times New Roman" w:cs="Lucida Sans"/>
          <w:kern w:val="2"/>
          <w:sz w:val="28"/>
          <w:szCs w:val="28"/>
          <w:lang w:eastAsia="zh-CN" w:bidi="hi-IN"/>
        </w:rPr>
      </w:pPr>
      <w:r w:rsidRPr="004A2D4B">
        <w:rPr>
          <w:rFonts w:ascii="Times New Roman" w:eastAsia="Microsoft YaHei" w:hAnsi="Times New Roman" w:cs="Lucida Sans"/>
          <w:kern w:val="2"/>
          <w:sz w:val="28"/>
          <w:szCs w:val="28"/>
          <w:lang w:eastAsia="zh-CN" w:bidi="hi-IN"/>
        </w:rPr>
        <w:t>в границах полос отвода автомобильных дорог регионального или межмуниципального значения Московской области»</w:t>
      </w:r>
    </w:p>
    <w:p w:rsidR="004A2D4B" w:rsidRPr="004A2D4B" w:rsidRDefault="004A2D4B" w:rsidP="004A2D4B">
      <w:pPr>
        <w:keepNext/>
        <w:suppressAutoHyphens/>
        <w:spacing w:after="0" w:line="276" w:lineRule="auto"/>
        <w:ind w:firstLine="709"/>
        <w:jc w:val="center"/>
        <w:outlineLvl w:val="0"/>
        <w:rPr>
          <w:rFonts w:ascii="Times New Roman" w:eastAsia="MS Gothic" w:hAnsi="Times New Roman" w:cs="Tahoma"/>
          <w:b/>
          <w:bCs/>
          <w:kern w:val="2"/>
          <w:sz w:val="28"/>
          <w:szCs w:val="28"/>
          <w:lang w:eastAsia="zh-CN" w:bidi="hi-IN"/>
        </w:rPr>
      </w:pPr>
    </w:p>
    <w:p w:rsidR="004A2D4B" w:rsidRPr="004A2D4B" w:rsidRDefault="004A2D4B" w:rsidP="004A2D4B">
      <w:pPr>
        <w:keepNext/>
        <w:suppressAutoHyphens/>
        <w:spacing w:after="0" w:line="276" w:lineRule="auto"/>
        <w:ind w:firstLine="709"/>
        <w:jc w:val="center"/>
        <w:outlineLvl w:val="0"/>
        <w:rPr>
          <w:rFonts w:ascii="Times New Roman" w:eastAsia="MS Gothic" w:hAnsi="Times New Roman" w:cs="Tahoma"/>
          <w:b/>
          <w:bCs/>
          <w:kern w:val="2"/>
          <w:sz w:val="28"/>
          <w:szCs w:val="28"/>
          <w:lang w:eastAsia="zh-CN" w:bidi="hi-IN"/>
        </w:rPr>
      </w:pPr>
      <w:bookmarkStart w:id="0" w:name="_Toc125717088"/>
      <w:bookmarkEnd w:id="0"/>
      <w:r w:rsidRPr="004A2D4B">
        <w:rPr>
          <w:rFonts w:ascii="Times New Roman" w:eastAsia="MS Gothic" w:hAnsi="Times New Roman" w:cs="Tahoma"/>
          <w:bCs/>
          <w:kern w:val="2"/>
          <w:sz w:val="28"/>
          <w:szCs w:val="28"/>
          <w:lang w:val="en-US" w:eastAsia="zh-CN" w:bidi="hi-IN"/>
        </w:rPr>
        <w:t>I</w:t>
      </w:r>
      <w:r w:rsidRPr="004A2D4B">
        <w:rPr>
          <w:rFonts w:ascii="Times New Roman" w:eastAsia="MS Gothic" w:hAnsi="Times New Roman" w:cs="Tahoma"/>
          <w:bCs/>
          <w:kern w:val="2"/>
          <w:sz w:val="28"/>
          <w:szCs w:val="28"/>
          <w:lang w:eastAsia="zh-CN" w:bidi="hi-IN"/>
        </w:rPr>
        <w:t>. Общие положения</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kern w:val="2"/>
          <w:sz w:val="28"/>
          <w:szCs w:val="28"/>
          <w:lang w:eastAsia="zh-CN" w:bidi="hi-IN"/>
        </w:rPr>
      </w:pPr>
      <w:bookmarkStart w:id="1" w:name="_Toc125717089"/>
      <w:bookmarkEnd w:id="1"/>
      <w:r w:rsidRPr="004A2D4B">
        <w:rPr>
          <w:rFonts w:ascii="Times New Roman" w:eastAsia="MS Gothic" w:hAnsi="Times New Roman" w:cs="Tahoma"/>
          <w:kern w:val="2"/>
          <w:sz w:val="28"/>
          <w:szCs w:val="28"/>
          <w:lang w:eastAsia="zh-CN" w:bidi="hi-IN"/>
        </w:rPr>
        <w:t>1. Предмет регулирования регламента</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1.1. Настоящий регламент регулирует отношения, возникающие в связи </w:t>
      </w:r>
      <w:r w:rsidRPr="004A2D4B">
        <w:rPr>
          <w:rFonts w:ascii="Times New Roman" w:eastAsia="NSimSun" w:hAnsi="Times New Roman" w:cs="Lucida Sans"/>
          <w:kern w:val="2"/>
          <w:sz w:val="28"/>
          <w:szCs w:val="28"/>
          <w:lang w:eastAsia="zh-CN" w:bidi="hi-IN"/>
        </w:rPr>
        <w:br/>
        <w:t>с предоставлением услуги «Установление сервитута в отношении земельных участков в границах полос отвода автомобильных дорог регионального или межмуниципального значения Московской области» (далее – Услуга)</w:t>
      </w:r>
      <w:r w:rsidRPr="004A2D4B">
        <w:rPr>
          <w:rFonts w:ascii="Times New Roman" w:eastAsia="NSimSun" w:hAnsi="Times New Roman" w:cs="Lucida Sans"/>
          <w:color w:val="000000"/>
          <w:kern w:val="2"/>
          <w:sz w:val="28"/>
          <w:szCs w:val="28"/>
          <w:lang w:eastAsia="zh-CN" w:bidi="hi-IN"/>
        </w:rPr>
        <w:t xml:space="preserve"> Государственным бюджетным учреждением Московской области «</w:t>
      </w:r>
      <w:proofErr w:type="spellStart"/>
      <w:r w:rsidRPr="004A2D4B">
        <w:rPr>
          <w:rFonts w:ascii="Times New Roman" w:eastAsia="NSimSun" w:hAnsi="Times New Roman" w:cs="Lucida Sans"/>
          <w:color w:val="000000"/>
          <w:kern w:val="2"/>
          <w:sz w:val="28"/>
          <w:szCs w:val="28"/>
          <w:lang w:eastAsia="zh-CN" w:bidi="hi-IN"/>
        </w:rPr>
        <w:t>Мосавтодор</w:t>
      </w:r>
      <w:proofErr w:type="spellEnd"/>
      <w:r w:rsidRPr="004A2D4B">
        <w:rPr>
          <w:rFonts w:ascii="Times New Roman" w:eastAsia="NSimSun" w:hAnsi="Times New Roman" w:cs="Lucida Sans"/>
          <w:color w:val="000000"/>
          <w:kern w:val="2"/>
          <w:sz w:val="28"/>
          <w:szCs w:val="28"/>
          <w:lang w:eastAsia="zh-CN" w:bidi="hi-IN"/>
        </w:rPr>
        <w:t>»</w:t>
      </w:r>
      <w:r w:rsidRPr="004A2D4B">
        <w:rPr>
          <w:rFonts w:ascii="Times New Roman" w:eastAsia="NSimSun" w:hAnsi="Times New Roman" w:cs="Lucida Sans"/>
          <w:kern w:val="2"/>
          <w:sz w:val="28"/>
          <w:szCs w:val="28"/>
          <w:lang w:eastAsia="zh-CN" w:bidi="hi-IN"/>
        </w:rPr>
        <w:t xml:space="preserve"> (далее – Учреждение).</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1.2. Перечень принятых сокращений:</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1.2.1. Регламент – </w:t>
      </w:r>
      <w:r w:rsidRPr="004A2D4B">
        <w:rPr>
          <w:rFonts w:ascii="Times New Roman" w:eastAsia="NSimSun" w:hAnsi="Times New Roman"/>
          <w:kern w:val="2"/>
          <w:sz w:val="28"/>
          <w:szCs w:val="28"/>
          <w:lang w:eastAsia="zh-CN" w:bidi="hi-IN"/>
        </w:rPr>
        <w:t>регл</w:t>
      </w:r>
      <w:r w:rsidRPr="004A2D4B">
        <w:rPr>
          <w:rFonts w:ascii="Times New Roman" w:eastAsia="NSimSun" w:hAnsi="Times New Roman" w:cs="Lucida Sans"/>
          <w:kern w:val="2"/>
          <w:sz w:val="28"/>
          <w:szCs w:val="28"/>
          <w:lang w:eastAsia="zh-CN" w:bidi="hi-IN"/>
        </w:rPr>
        <w:t>амент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1.2.2. ВИС (ведомственная информационная система) –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lastRenderedPageBreak/>
        <w:t>1.2.5. МФЦ – многофункциональный центр предоставления государственных и муниципальных услуг в Московской области.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1.2.6. Учредитель МФЦ – орган местного самоуправления муниципального образования Московской области, являющийся учредителем МФЦ.</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1.2.7. Модуль МФЦ ЕИС ОУ – модуль МФЦ Единой информационной системы оказания государственных и муниципальных услуг Московской области.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1.2.9. Сервитут – право ограниченного пользования чужим земельным участком.</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1.2.10. Личный кабинет – сервис РПГУ, ЕПГУ, позволяющий заявителю получать информацию о ходе обработки запросов, поданных посредством РПГУ, ЕПГУ.</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sectPr w:rsidR="004A2D4B" w:rsidRPr="004A2D4B">
          <w:headerReference w:type="default" r:id="rId7"/>
          <w:headerReference w:type="first" r:id="rId8"/>
          <w:pgSz w:w="11906" w:h="16838"/>
          <w:pgMar w:top="1739" w:right="850" w:bottom="1134" w:left="1134" w:header="1134" w:footer="0" w:gutter="0"/>
          <w:cols w:space="720"/>
          <w:formProt w:val="0"/>
          <w:titlePg/>
          <w:docGrid w:linePitch="312" w:charSpace="-6145"/>
        </w:sectPr>
      </w:pPr>
      <w:r w:rsidRPr="004A2D4B">
        <w:rPr>
          <w:rFonts w:ascii="Times New Roman" w:eastAsia="NSimSun" w:hAnsi="Times New Roman" w:cs="Lucida Sans"/>
          <w:kern w:val="2"/>
          <w:sz w:val="28"/>
          <w:szCs w:val="28"/>
          <w:lang w:eastAsia="zh-CN" w:bidi="hi-IN"/>
        </w:rPr>
        <w:t xml:space="preserve">1.3. Учреждение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w:t>
      </w:r>
      <w:r w:rsidR="005842EE">
        <w:rPr>
          <w:rFonts w:ascii="Times New Roman" w:eastAsia="NSimSun" w:hAnsi="Times New Roman" w:cs="Lucida Sans"/>
          <w:kern w:val="2"/>
          <w:sz w:val="28"/>
          <w:szCs w:val="28"/>
          <w:lang w:eastAsia="zh-CN" w:bidi="hi-IN"/>
        </w:rPr>
        <w:br/>
      </w:r>
      <w:r w:rsidRPr="004A2D4B">
        <w:rPr>
          <w:rFonts w:ascii="Times New Roman" w:eastAsia="NSimSun" w:hAnsi="Times New Roman" w:cs="Lucida Sans"/>
          <w:kern w:val="2"/>
          <w:sz w:val="28"/>
          <w:szCs w:val="28"/>
          <w:lang w:eastAsia="zh-CN" w:bidi="hi-IN"/>
        </w:rPr>
        <w:t>(далее – запрос) </w:t>
      </w:r>
      <w:r w:rsidR="005842EE">
        <w:rPr>
          <w:rFonts w:ascii="Times New Roman" w:eastAsia="NSimSun" w:hAnsi="Times New Roman" w:cs="Lucida Sans"/>
          <w:color w:val="000000"/>
          <w:kern w:val="2"/>
          <w:sz w:val="28"/>
          <w:szCs w:val="28"/>
          <w:lang w:eastAsia="zh-CN" w:bidi="hi-IN"/>
        </w:rPr>
        <w:t>и </w:t>
      </w:r>
      <w:r w:rsidRPr="004A2D4B">
        <w:rPr>
          <w:rFonts w:ascii="Times New Roman" w:eastAsia="NSimSun" w:hAnsi="Times New Roman" w:cs="Lucida Sans"/>
          <w:color w:val="000000"/>
          <w:kern w:val="2"/>
          <w:sz w:val="28"/>
          <w:szCs w:val="28"/>
          <w:lang w:eastAsia="zh-CN" w:bidi="hi-IN"/>
        </w:rPr>
        <w:t>результат</w:t>
      </w:r>
      <w:r w:rsidR="005842EE">
        <w:rPr>
          <w:rFonts w:ascii="Times New Roman" w:eastAsia="NSimSun" w:hAnsi="Times New Roman" w:cs="Lucida Sans"/>
          <w:color w:val="000000"/>
          <w:kern w:val="2"/>
          <w:sz w:val="28"/>
          <w:szCs w:val="28"/>
          <w:lang w:eastAsia="zh-CN" w:bidi="hi-IN"/>
        </w:rPr>
        <w:t> предоставления </w:t>
      </w:r>
      <w:r w:rsidRPr="004A2D4B">
        <w:rPr>
          <w:rFonts w:ascii="Times New Roman" w:eastAsia="NSimSun" w:hAnsi="Times New Roman" w:cs="Lucida Sans"/>
          <w:color w:val="000000"/>
          <w:kern w:val="2"/>
          <w:sz w:val="28"/>
          <w:szCs w:val="28"/>
          <w:lang w:eastAsia="zh-CN" w:bidi="hi-IN"/>
        </w:rPr>
        <w:t>Услуги.</w:t>
      </w:r>
    </w:p>
    <w:p w:rsidR="004A2D4B" w:rsidRPr="004A2D4B" w:rsidRDefault="004A2D4B" w:rsidP="004A2D4B">
      <w:pPr>
        <w:suppressAutoHyphens/>
        <w:spacing w:after="0" w:line="240"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2" w:name="_Toc125717090"/>
      <w:bookmarkEnd w:id="2"/>
      <w:r w:rsidRPr="004A2D4B">
        <w:rPr>
          <w:rFonts w:ascii="Times New Roman" w:eastAsia="MS Gothic" w:hAnsi="Times New Roman" w:cs="Tahoma"/>
          <w:bCs/>
          <w:kern w:val="2"/>
          <w:sz w:val="28"/>
          <w:szCs w:val="28"/>
          <w:lang w:eastAsia="zh-CN" w:bidi="hi-IN"/>
        </w:rPr>
        <w:t>2. Круг заявителей</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40" w:lineRule="auto"/>
        <w:rPr>
          <w:rFonts w:ascii="Liberation Serif" w:eastAsia="NSimSun" w:hAnsi="Liberation Serif" w:cs="Lucida Sans" w:hint="eastAsia"/>
          <w:kern w:val="2"/>
          <w:sz w:val="24"/>
          <w:szCs w:val="24"/>
          <w:lang w:eastAsia="zh-CN" w:bidi="hi-IN"/>
        </w:rPr>
        <w:sectPr w:rsidR="004A2D4B" w:rsidRPr="004A2D4B">
          <w:headerReference w:type="default" r:id="rId9"/>
          <w:headerReference w:type="first" r:id="rId10"/>
          <w:type w:val="continuous"/>
          <w:pgSz w:w="11906" w:h="16838"/>
          <w:pgMar w:top="1739" w:right="850" w:bottom="1134" w:left="1134" w:header="1134" w:footer="0" w:gutter="0"/>
          <w:cols w:space="720"/>
          <w:formProt w:val="0"/>
          <w:titlePg/>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2.1. Услуга предоставляется физическим лицам – гражданам Российской Федерации, физическим лицам – иностранным гражданам, лицам без гражданства, юридическим лицам, индивидуальным предпринимателям либо </w:t>
      </w:r>
      <w:r w:rsidRPr="004A2D4B">
        <w:rPr>
          <w:rFonts w:ascii="Times New Roman" w:eastAsia="NSimSun" w:hAnsi="Times New Roman" w:cs="Lucida Sans"/>
          <w:kern w:val="2"/>
          <w:sz w:val="28"/>
          <w:szCs w:val="28"/>
          <w:lang w:eastAsia="zh-CN" w:bidi="hi-IN"/>
        </w:rPr>
        <w:br/>
        <w:t>их уполномоченным представителям, обратившимся в Учреждение с запросом (далее – заявитель).</w:t>
      </w:r>
    </w:p>
    <w:p w:rsidR="004A2D4B" w:rsidRPr="004A2D4B" w:rsidRDefault="004A2D4B" w:rsidP="004A2D4B">
      <w:pPr>
        <w:suppressAutoHyphens/>
        <w:spacing w:after="0" w:line="240"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2.2. Услуга предоставляется категории заявителя в соответствии </w:t>
      </w:r>
      <w:r w:rsidRPr="004A2D4B">
        <w:rPr>
          <w:rFonts w:ascii="Times New Roman" w:eastAsia="NSimSun" w:hAnsi="Times New Roman" w:cs="Lucida Sans"/>
          <w:kern w:val="2"/>
          <w:sz w:val="28"/>
          <w:szCs w:val="28"/>
          <w:lang w:eastAsia="zh-CN" w:bidi="hi-IN"/>
        </w:rPr>
        <w:br/>
        <w:t xml:space="preserve">с вариантом предоставления Услуги, соответствующим признакам заявителя, определенным в результате анкетирования, проводимого Учреждением </w:t>
      </w:r>
      <w:r w:rsidRPr="004A2D4B">
        <w:rPr>
          <w:rFonts w:ascii="Times New Roman" w:eastAsia="NSimSun" w:hAnsi="Times New Roman" w:cs="Lucida Sans"/>
          <w:kern w:val="2"/>
          <w:sz w:val="28"/>
          <w:szCs w:val="28"/>
          <w:lang w:eastAsia="zh-CN" w:bidi="hi-IN"/>
        </w:rPr>
        <w:br/>
        <w:t>(далее соответственно – вариант, профилирование), а также результата, за предоставлением которого обратился заявитель.</w:t>
      </w:r>
    </w:p>
    <w:p w:rsidR="004A2D4B" w:rsidRPr="004A2D4B" w:rsidRDefault="004A2D4B" w:rsidP="004A2D4B">
      <w:pPr>
        <w:suppressAutoHyphens/>
        <w:spacing w:after="0" w:line="276" w:lineRule="auto"/>
        <w:ind w:firstLine="709"/>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0"/>
        <w:rPr>
          <w:rFonts w:ascii="Times New Roman" w:eastAsia="MS Gothic" w:hAnsi="Times New Roman" w:cs="Tahoma"/>
          <w:b/>
          <w:bCs/>
          <w:kern w:val="2"/>
          <w:sz w:val="28"/>
          <w:szCs w:val="28"/>
          <w:lang w:eastAsia="zh-CN" w:bidi="hi-IN"/>
        </w:rPr>
      </w:pPr>
      <w:bookmarkStart w:id="3" w:name="_Toc125717091"/>
      <w:bookmarkEnd w:id="3"/>
      <w:r w:rsidRPr="004A2D4B">
        <w:rPr>
          <w:rFonts w:ascii="Times New Roman" w:eastAsia="MS Gothic" w:hAnsi="Times New Roman" w:cs="Tahoma"/>
          <w:bCs/>
          <w:kern w:val="2"/>
          <w:sz w:val="28"/>
          <w:szCs w:val="28"/>
          <w:lang w:val="en-US" w:eastAsia="zh-CN" w:bidi="hi-IN"/>
        </w:rPr>
        <w:t>II</w:t>
      </w:r>
      <w:r w:rsidRPr="004A2D4B">
        <w:rPr>
          <w:rFonts w:ascii="Times New Roman" w:eastAsia="MS Gothic" w:hAnsi="Times New Roman" w:cs="Tahoma"/>
          <w:bCs/>
          <w:kern w:val="2"/>
          <w:sz w:val="28"/>
          <w:szCs w:val="28"/>
          <w:lang w:eastAsia="zh-CN" w:bidi="hi-IN"/>
        </w:rPr>
        <w:t>. Стандарт предоставления Услуги</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4" w:name="_Toc125717092"/>
      <w:bookmarkEnd w:id="4"/>
      <w:r w:rsidRPr="004A2D4B">
        <w:rPr>
          <w:rFonts w:ascii="Times New Roman" w:eastAsia="MS Gothic" w:hAnsi="Times New Roman" w:cs="Tahoma"/>
          <w:bCs/>
          <w:kern w:val="2"/>
          <w:sz w:val="28"/>
          <w:szCs w:val="28"/>
          <w:lang w:eastAsia="zh-CN" w:bidi="hi-IN"/>
        </w:rPr>
        <w:t>3. Наименование Услуги</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lastRenderedPageBreak/>
        <w:t>3.1. Услуга «Установление сервитута в отношении земельных участков в границах полос отвода автомобильных дорог регионального или межмуниципального значения Московской области».</w:t>
      </w:r>
    </w:p>
    <w:p w:rsidR="004A2D4B" w:rsidRPr="004A2D4B" w:rsidRDefault="004A2D4B" w:rsidP="004A2D4B">
      <w:pPr>
        <w:suppressAutoHyphens/>
        <w:spacing w:after="0" w:line="276" w:lineRule="auto"/>
        <w:ind w:firstLine="709"/>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5" w:name="_Toc125717093"/>
      <w:bookmarkEnd w:id="5"/>
      <w:r w:rsidRPr="004A2D4B">
        <w:rPr>
          <w:rFonts w:ascii="Times New Roman" w:eastAsia="MS Gothic" w:hAnsi="Times New Roman" w:cs="Tahoma"/>
          <w:bCs/>
          <w:kern w:val="2"/>
          <w:sz w:val="28"/>
          <w:szCs w:val="28"/>
          <w:lang w:eastAsia="zh-CN" w:bidi="hi-IN"/>
        </w:rPr>
        <w:t>4. Наименование государственного бюджетного учреждения</w:t>
      </w:r>
      <w:r w:rsidRPr="004A2D4B">
        <w:rPr>
          <w:rFonts w:ascii="Times New Roman" w:eastAsia="MS Gothic" w:hAnsi="Times New Roman" w:cs="Tahoma"/>
          <w:bCs/>
          <w:kern w:val="2"/>
          <w:sz w:val="28"/>
          <w:szCs w:val="28"/>
          <w:lang w:eastAsia="zh-CN" w:bidi="hi-IN"/>
        </w:rPr>
        <w:br/>
        <w:t>Московской области, предоставляющего Услугу</w:t>
      </w:r>
    </w:p>
    <w:p w:rsidR="004A2D4B" w:rsidRPr="004A2D4B" w:rsidRDefault="004A2D4B" w:rsidP="004A2D4B">
      <w:pPr>
        <w:suppressAutoHyphens/>
        <w:spacing w:after="0" w:line="276" w:lineRule="auto"/>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40"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cs="Lucida Sans"/>
          <w:kern w:val="2"/>
          <w:sz w:val="28"/>
          <w:szCs w:val="28"/>
          <w:lang w:eastAsia="zh-CN" w:bidi="hi-IN"/>
        </w:rPr>
        <w:t>4.1. </w:t>
      </w:r>
      <w:r w:rsidRPr="004A2D4B">
        <w:rPr>
          <w:rFonts w:ascii="Times New Roman" w:eastAsia="NSimSun" w:hAnsi="Times New Roman"/>
          <w:kern w:val="2"/>
          <w:sz w:val="28"/>
          <w:szCs w:val="28"/>
          <w:lang w:eastAsia="zh-CN" w:bidi="hi-IN"/>
        </w:rPr>
        <w:t xml:space="preserve">Государственным бюджетным учреждением Московской области, </w:t>
      </w:r>
      <w:r w:rsidRPr="004A2D4B">
        <w:rPr>
          <w:rFonts w:ascii="Times New Roman" w:eastAsia="NSimSun" w:hAnsi="Times New Roman" w:cs="Lucida Sans"/>
          <w:kern w:val="2"/>
          <w:sz w:val="28"/>
          <w:szCs w:val="28"/>
          <w:lang w:eastAsia="zh-CN" w:bidi="hi-IN"/>
        </w:rPr>
        <w:t>предоставляющим Услугу, является Учреждение.</w:t>
      </w:r>
    </w:p>
    <w:p w:rsidR="004A2D4B" w:rsidRPr="004A2D4B" w:rsidRDefault="004A2D4B" w:rsidP="004A2D4B">
      <w:pPr>
        <w:suppressAutoHyphens/>
        <w:spacing w:after="0" w:line="240" w:lineRule="auto"/>
        <w:rPr>
          <w:rFonts w:ascii="Liberation Serif" w:eastAsia="NSimSun" w:hAnsi="Liberation Serif" w:cs="Lucida Sans" w:hint="eastAsia"/>
          <w:kern w:val="2"/>
          <w:sz w:val="24"/>
          <w:szCs w:val="24"/>
          <w:lang w:eastAsia="zh-CN" w:bidi="hi-IN"/>
        </w:rPr>
        <w:sectPr w:rsidR="004A2D4B" w:rsidRPr="004A2D4B">
          <w:headerReference w:type="default" r:id="rId11"/>
          <w:headerReference w:type="first" r:id="rId12"/>
          <w:type w:val="continuous"/>
          <w:pgSz w:w="11906" w:h="16838"/>
          <w:pgMar w:top="1739" w:right="850" w:bottom="1134" w:left="1134" w:header="1134" w:footer="0" w:gutter="0"/>
          <w:cols w:space="720"/>
          <w:formProt w:val="0"/>
          <w:titlePg/>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4.2. Непосредственное предоставление Услуги осуществляет структурное подразделение Учреждения – Управление </w:t>
      </w:r>
      <w:proofErr w:type="spellStart"/>
      <w:r w:rsidRPr="004A2D4B">
        <w:rPr>
          <w:rFonts w:ascii="Times New Roman" w:eastAsia="NSimSun" w:hAnsi="Times New Roman" w:cs="Lucida Sans"/>
          <w:kern w:val="2"/>
          <w:sz w:val="28"/>
          <w:szCs w:val="28"/>
          <w:lang w:eastAsia="zh-CN" w:bidi="hi-IN"/>
        </w:rPr>
        <w:t>имущественно</w:t>
      </w:r>
      <w:proofErr w:type="spellEnd"/>
      <w:r w:rsidRPr="004A2D4B">
        <w:rPr>
          <w:rFonts w:ascii="Times New Roman" w:eastAsia="NSimSun" w:hAnsi="Times New Roman" w:cs="Lucida Sans"/>
          <w:kern w:val="2"/>
          <w:sz w:val="28"/>
          <w:szCs w:val="28"/>
          <w:lang w:eastAsia="zh-CN" w:bidi="hi-IN"/>
        </w:rPr>
        <w:t>⁠-⁠земельных отношений.</w:t>
      </w:r>
    </w:p>
    <w:p w:rsidR="004A2D4B" w:rsidRPr="004A2D4B" w:rsidRDefault="004A2D4B" w:rsidP="004A2D4B">
      <w:pPr>
        <w:suppressAutoHyphens/>
        <w:spacing w:after="0" w:line="240"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6" w:name="_Toc125717094"/>
      <w:bookmarkEnd w:id="6"/>
      <w:r w:rsidRPr="004A2D4B">
        <w:rPr>
          <w:rFonts w:ascii="Times New Roman" w:eastAsia="MS Gothic" w:hAnsi="Times New Roman" w:cs="Tahoma"/>
          <w:bCs/>
          <w:kern w:val="2"/>
          <w:sz w:val="28"/>
          <w:szCs w:val="28"/>
          <w:lang w:eastAsia="zh-CN" w:bidi="hi-IN"/>
        </w:rPr>
        <w:t>5. Результат предоставления Услуги</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5.1. Результат предоставления Услуги:</w:t>
      </w:r>
    </w:p>
    <w:p w:rsidR="004A2D4B" w:rsidRPr="004A2D4B" w:rsidRDefault="004A2D4B" w:rsidP="004A2D4B">
      <w:pPr>
        <w:suppressAutoHyphens/>
        <w:spacing w:after="0" w:line="240" w:lineRule="auto"/>
        <w:rPr>
          <w:rFonts w:ascii="Liberation Serif" w:eastAsia="NSimSun" w:hAnsi="Liberation Serif" w:cs="Lucida Sans" w:hint="eastAsia"/>
          <w:kern w:val="2"/>
          <w:sz w:val="24"/>
          <w:szCs w:val="24"/>
          <w:lang w:eastAsia="zh-CN" w:bidi="hi-IN"/>
        </w:rPr>
        <w:sectPr w:rsidR="004A2D4B" w:rsidRPr="004A2D4B">
          <w:headerReference w:type="default" r:id="rId13"/>
          <w:headerReference w:type="first" r:id="rId14"/>
          <w:type w:val="continuous"/>
          <w:pgSz w:w="11906" w:h="16838"/>
          <w:pgMar w:top="1739" w:right="850" w:bottom="1134" w:left="1134" w:header="1134" w:footer="0" w:gutter="0"/>
          <w:cols w:space="720"/>
          <w:formProt w:val="0"/>
          <w:titlePg/>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5.1.1. Решение о предоставлении Услуги оформляется в виде:</w:t>
      </w:r>
    </w:p>
    <w:p w:rsidR="004A2D4B" w:rsidRPr="004A2D4B" w:rsidRDefault="004A2D4B" w:rsidP="004A2D4B">
      <w:pPr>
        <w:suppressAutoHyphens/>
        <w:spacing w:after="0" w:line="240"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документа </w:t>
      </w:r>
      <w:bookmarkStart w:id="7" w:name="__DdeLink__7225_201555943"/>
      <w:bookmarkEnd w:id="7"/>
      <w:r w:rsidRPr="004A2D4B">
        <w:rPr>
          <w:rFonts w:ascii="Times New Roman" w:eastAsia="NSimSun" w:hAnsi="Times New Roman" w:cs="Lucida Sans"/>
          <w:color w:val="000000"/>
          <w:kern w:val="2"/>
          <w:sz w:val="28"/>
          <w:szCs w:val="28"/>
          <w:lang w:eastAsia="zh-CN" w:bidi="hi-IN"/>
        </w:rPr>
        <w:t>«Соглашение об установлении сервитута в отношении земельного участка (земельных участков) (части/частей земельного участка/земельных участков) в границах полос отвода автомобильных дорог общего пользования регионального или межмуниципального значения Московской области», который оформляется в соответствии с Приложением 1 к Регламенту.</w:t>
      </w:r>
      <w:bookmarkStart w:id="8" w:name="__DdeLink__7227_201555943"/>
      <w:bookmarkEnd w:id="8"/>
    </w:p>
    <w:p w:rsidR="004A2D4B" w:rsidRPr="004A2D4B" w:rsidRDefault="004A2D4B" w:rsidP="004A2D4B">
      <w:pPr>
        <w:suppressAutoHyphens/>
        <w:spacing w:after="0" w:line="240"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4"/>
          <w:szCs w:val="24"/>
          <w:lang w:eastAsia="zh-CN" w:bidi="hi-IN"/>
        </w:rPr>
      </w:pPr>
      <w:r w:rsidRPr="004A2D4B">
        <w:rPr>
          <w:rFonts w:ascii="Times New Roman" w:eastAsia="NSimSun" w:hAnsi="Times New Roman" w:cs="Lucida Sans"/>
          <w:kern w:val="2"/>
          <w:sz w:val="28"/>
          <w:szCs w:val="28"/>
          <w:lang w:eastAsia="zh-CN" w:bidi="hi-IN"/>
        </w:rPr>
        <w:t>5.1.2. Решение об отказе в предоставлении Услуги в виде документа, который оформляется в соответствии с Приложением 2 к Регламенту.</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4"/>
          <w:szCs w:val="24"/>
          <w:lang w:eastAsia="zh-CN" w:bidi="hi-IN"/>
        </w:rPr>
      </w:pPr>
      <w:r w:rsidRPr="004A2D4B">
        <w:rPr>
          <w:rFonts w:ascii="Times New Roman" w:eastAsia="NSimSun" w:hAnsi="Times New Roman" w:cs="Lucida Sans"/>
          <w:kern w:val="2"/>
          <w:sz w:val="28"/>
          <w:szCs w:val="28"/>
          <w:lang w:eastAsia="zh-CN" w:bidi="hi-IN"/>
        </w:rPr>
        <w:t>5.2. Факт получения заявителем результата предоставления Услуги фиксируется в ВИС, Модуль МФЦ ЕИС ОУ, РПГУ.</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Регламенту:</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5.3.1. В форме электронного документа в Личный кабинет на РПГУ.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Результат предоставления Услуги (независимо от принятого решения) направляется в день его подписания заявителю в Личный кабинет на РПГУ </w:t>
      </w:r>
      <w:r w:rsidR="005842EE">
        <w:rPr>
          <w:rFonts w:ascii="Times New Roman" w:eastAsia="NSimSun" w:hAnsi="Times New Roman"/>
          <w:kern w:val="2"/>
          <w:sz w:val="28"/>
          <w:szCs w:val="28"/>
          <w:lang w:eastAsia="zh-CN" w:bidi="hi-IN"/>
        </w:rPr>
        <w:br/>
      </w:r>
      <w:r w:rsidRPr="004A2D4B">
        <w:rPr>
          <w:rFonts w:ascii="Times New Roman" w:eastAsia="NSimSun" w:hAnsi="Times New Roman"/>
          <w:kern w:val="2"/>
          <w:sz w:val="28"/>
          <w:szCs w:val="28"/>
          <w:lang w:eastAsia="zh-CN" w:bidi="hi-IN"/>
        </w:rPr>
        <w:t xml:space="preserve">в форме электронного документа, подписанного усиленной квалифицированной электронной подписью уполномоченного должностного лица Учреждения.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lastRenderedPageBreak/>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4A2D4B" w:rsidRPr="004A2D4B" w:rsidRDefault="004A2D4B" w:rsidP="004A2D4B">
      <w:pPr>
        <w:suppressAutoHyphens/>
        <w:spacing w:after="0" w:line="276" w:lineRule="auto"/>
        <w:ind w:firstLine="720"/>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5.3.2. В Учреждении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4A2D4B">
        <w:rPr>
          <w:rFonts w:ascii="Times New Roman" w:eastAsia="NSimSun" w:hAnsi="Times New Roman"/>
          <w:kern w:val="2"/>
          <w:sz w:val="28"/>
          <w:szCs w:val="28"/>
          <w:lang w:eastAsia="zh-CN" w:bidi="hi-IN"/>
        </w:rPr>
        <w:t>неистребования</w:t>
      </w:r>
      <w:proofErr w:type="spellEnd"/>
      <w:r w:rsidRPr="004A2D4B">
        <w:rPr>
          <w:rFonts w:ascii="Times New Roman" w:eastAsia="NSimSun" w:hAnsi="Times New Roman"/>
          <w:kern w:val="2"/>
          <w:sz w:val="28"/>
          <w:szCs w:val="28"/>
          <w:lang w:eastAsia="zh-CN" w:bidi="hi-IN"/>
        </w:rPr>
        <w:t xml:space="preserve"> заявителем результата предоставления Услуги</w:t>
      </w:r>
      <w:r w:rsidRPr="004A2D4B">
        <w:rPr>
          <w:rFonts w:ascii="Times New Roman" w:eastAsia="NSimSun" w:hAnsi="Times New Roman"/>
          <w:kern w:val="2"/>
          <w:sz w:val="28"/>
          <w:szCs w:val="28"/>
          <w:lang w:eastAsia="zh-CN" w:bidi="hi-IN"/>
        </w:rPr>
        <w:br/>
        <w:t xml:space="preserve">в Учреждении на бумажном носителе, результат предоставления услуги направляется заявителю почтовым отправлением на почтовый адрес, указанный </w:t>
      </w:r>
      <w:r w:rsidRPr="004A2D4B">
        <w:rPr>
          <w:rFonts w:ascii="Times New Roman" w:eastAsia="NSimSun" w:hAnsi="Times New Roman"/>
          <w:kern w:val="2"/>
          <w:sz w:val="28"/>
          <w:szCs w:val="28"/>
          <w:lang w:eastAsia="zh-CN" w:bidi="hi-IN"/>
        </w:rPr>
        <w:br/>
        <w:t xml:space="preserve">в запросе. </w:t>
      </w: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9" w:name="_Toc125717095"/>
      <w:bookmarkEnd w:id="9"/>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r w:rsidRPr="004A2D4B">
        <w:rPr>
          <w:rFonts w:ascii="Times New Roman" w:eastAsia="MS Gothic" w:hAnsi="Times New Roman" w:cs="Tahoma"/>
          <w:bCs/>
          <w:kern w:val="2"/>
          <w:sz w:val="28"/>
          <w:szCs w:val="28"/>
          <w:lang w:eastAsia="zh-CN" w:bidi="hi-IN"/>
        </w:rPr>
        <w:t>6. Срок предоставления Услуги</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6.1. Срок предоставления Услуги определяется для каждого варианта и приведен в их описании, которое содержится в разделе III Регламента.</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6.2. Максимальный срок предоставления Услуги определяется для каждого варианта и приведен в их описании, которое содержится в разделе III Регламента.</w:t>
      </w:r>
    </w:p>
    <w:p w:rsidR="004A2D4B" w:rsidRPr="004A2D4B" w:rsidRDefault="004A2D4B" w:rsidP="004A2D4B">
      <w:pPr>
        <w:suppressAutoHyphens/>
        <w:spacing w:after="0" w:line="276" w:lineRule="auto"/>
        <w:ind w:firstLine="709"/>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10" w:name="_Toc125717096"/>
      <w:bookmarkEnd w:id="10"/>
      <w:r w:rsidRPr="004A2D4B">
        <w:rPr>
          <w:rFonts w:ascii="Times New Roman" w:eastAsia="MS Gothic" w:hAnsi="Times New Roman" w:cs="Tahoma"/>
          <w:bCs/>
          <w:kern w:val="2"/>
          <w:sz w:val="28"/>
          <w:szCs w:val="28"/>
          <w:lang w:eastAsia="zh-CN" w:bidi="hi-IN"/>
        </w:rPr>
        <w:t>7. Правовые основания для предоставления Услуги</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005B3F1B">
        <w:rPr>
          <w:rFonts w:ascii="Times New Roman" w:eastAsia="NSimSun" w:hAnsi="Times New Roman" w:cs="Lucida Sans"/>
          <w:kern w:val="2"/>
          <w:sz w:val="28"/>
          <w:szCs w:val="28"/>
          <w:lang w:eastAsia="zh-CN" w:bidi="hi-IN"/>
        </w:rPr>
        <w:t>Учреждения</w:t>
      </w:r>
      <w:r w:rsidRPr="004A2D4B">
        <w:rPr>
          <w:rFonts w:ascii="Times New Roman" w:eastAsia="NSimSun" w:hAnsi="Times New Roman" w:cs="Lucida Sans"/>
          <w:kern w:val="2"/>
          <w:sz w:val="28"/>
          <w:szCs w:val="28"/>
          <w:lang w:eastAsia="zh-CN" w:bidi="hi-IN"/>
        </w:rPr>
        <w:t>, его дол</w:t>
      </w:r>
      <w:r w:rsidR="00B120FD">
        <w:rPr>
          <w:rFonts w:ascii="Times New Roman" w:eastAsia="NSimSun" w:hAnsi="Times New Roman" w:cs="Lucida Sans"/>
          <w:kern w:val="2"/>
          <w:sz w:val="28"/>
          <w:szCs w:val="28"/>
          <w:lang w:eastAsia="zh-CN" w:bidi="hi-IN"/>
        </w:rPr>
        <w:t xml:space="preserve">жностных лиц, работников, МФЦ, </w:t>
      </w:r>
      <w:r w:rsidRPr="004A2D4B">
        <w:rPr>
          <w:rFonts w:ascii="Times New Roman" w:eastAsia="NSimSun" w:hAnsi="Times New Roman" w:cs="Lucida Sans"/>
          <w:kern w:val="2"/>
          <w:sz w:val="28"/>
          <w:szCs w:val="28"/>
          <w:lang w:eastAsia="zh-CN" w:bidi="hi-IN"/>
        </w:rPr>
        <w:t xml:space="preserve">его работников размещены на официальном сайте </w:t>
      </w:r>
      <w:r w:rsidR="005B3F1B">
        <w:rPr>
          <w:rFonts w:ascii="Times New Roman" w:eastAsia="NSimSun" w:hAnsi="Times New Roman" w:cs="Lucida Sans"/>
          <w:kern w:val="2"/>
          <w:sz w:val="28"/>
          <w:szCs w:val="28"/>
          <w:lang w:eastAsia="zh-CN" w:bidi="hi-IN"/>
        </w:rPr>
        <w:t>Учреждения</w:t>
      </w:r>
      <w:r w:rsidRPr="004A2D4B">
        <w:rPr>
          <w:rFonts w:ascii="Times New Roman" w:eastAsia="NSimSun" w:hAnsi="Times New Roman" w:cs="Lucida Sans"/>
          <w:kern w:val="2"/>
          <w:sz w:val="28"/>
          <w:szCs w:val="28"/>
          <w:lang w:eastAsia="zh-CN" w:bidi="hi-IN"/>
        </w:rPr>
        <w:t xml:space="preserve"> </w:t>
      </w:r>
      <w:r w:rsidRPr="004A2D4B">
        <w:rPr>
          <w:rFonts w:ascii="Times New Roman" w:eastAsia="NSimSun" w:hAnsi="Times New Roman" w:cs="Lucida Sans"/>
          <w:color w:val="000000"/>
          <w:kern w:val="2"/>
          <w:sz w:val="28"/>
          <w:szCs w:val="28"/>
          <w:lang w:eastAsia="zh-CN" w:bidi="hi-IN"/>
        </w:rPr>
        <w:t>http://www.mosavtodor.ru/</w:t>
      </w:r>
      <w:r w:rsidRPr="004A2D4B">
        <w:rPr>
          <w:rFonts w:ascii="Times New Roman" w:eastAsia="NSimSun" w:hAnsi="Times New Roman" w:cs="Lucida Sans"/>
          <w:kern w:val="2"/>
          <w:sz w:val="28"/>
          <w:szCs w:val="28"/>
          <w:lang w:eastAsia="zh-CN" w:bidi="hi-IN"/>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11" w:name="_Toc125717097"/>
      <w:bookmarkEnd w:id="11"/>
      <w:r w:rsidRPr="004A2D4B">
        <w:rPr>
          <w:rFonts w:ascii="Times New Roman" w:eastAsia="MS Gothic" w:hAnsi="Times New Roman" w:cs="Tahoma"/>
          <w:bCs/>
          <w:kern w:val="2"/>
          <w:sz w:val="28"/>
          <w:szCs w:val="28"/>
          <w:lang w:eastAsia="zh-CN" w:bidi="hi-IN"/>
        </w:rPr>
        <w:t>8. Исчерпывающий перечень документов, необходимых для предоставления Услуги</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8.1.1. вне зависимости от варианта:</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8.1.1.1. Запрос по форме, приведенной в Приложении 4 к Регламенту.</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lastRenderedPageBreak/>
        <w:t>При подаче запроса:</w:t>
      </w:r>
    </w:p>
    <w:p w:rsidR="004A2D4B" w:rsidRPr="004A2D4B" w:rsidRDefault="004A2D4B" w:rsidP="004A2D4B">
      <w:pPr>
        <w:suppressLineNumbers/>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kern w:val="2"/>
          <w:sz w:val="28"/>
          <w:szCs w:val="28"/>
          <w:lang w:eastAsia="zh-CN" w:bidi="hi-IN"/>
        </w:rPr>
        <w:t>1)</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посредством РПГУ заполняется его</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интерактивная форма;</w:t>
      </w:r>
    </w:p>
    <w:p w:rsidR="004A2D4B" w:rsidRPr="004A2D4B" w:rsidRDefault="004A2D4B" w:rsidP="004A2D4B">
      <w:pPr>
        <w:suppressLineNumbers/>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kern w:val="2"/>
          <w:sz w:val="28"/>
          <w:szCs w:val="28"/>
          <w:lang w:eastAsia="zh-CN" w:bidi="hi-IN"/>
        </w:rPr>
        <w:t>2)</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лично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Учреждение он должен быть подписан собственноручной подписью заявителя или представителя заявителя, уполномоченного </w:t>
      </w:r>
      <w:r w:rsidRPr="004A2D4B">
        <w:rPr>
          <w:rFonts w:ascii="Times New Roman" w:eastAsia="NSimSun" w:hAnsi="Times New Roman" w:cs="Lucida Sans"/>
          <w:kern w:val="2"/>
          <w:sz w:val="28"/>
          <w:szCs w:val="28"/>
          <w:lang w:eastAsia="zh-CN" w:bidi="hi-IN"/>
        </w:rPr>
        <w:br/>
        <w:t>на</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его подписание, заверен печатью (при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наличии);</w:t>
      </w:r>
    </w:p>
    <w:p w:rsidR="004A2D4B" w:rsidRPr="004A2D4B" w:rsidRDefault="004A2D4B" w:rsidP="004A2D4B">
      <w:pPr>
        <w:suppressLineNumbers/>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kern w:val="2"/>
          <w:sz w:val="28"/>
          <w:szCs w:val="28"/>
          <w:lang w:eastAsia="zh-CN" w:bidi="hi-IN"/>
        </w:rPr>
        <w:t>3)</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 электронной почте предоставляется электронный образ документа, который должен быть подписан собственноручной подписью заявителя или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представителя заявителя, уполномоченного на</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его подписание, заверен печатью (при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наличии);</w:t>
      </w:r>
    </w:p>
    <w:p w:rsidR="004A2D4B" w:rsidRPr="004A2D4B" w:rsidRDefault="004A2D4B" w:rsidP="004A2D4B">
      <w:pPr>
        <w:suppressLineNumbers/>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kern w:val="2"/>
          <w:sz w:val="28"/>
          <w:szCs w:val="28"/>
          <w:lang w:eastAsia="zh-CN" w:bidi="hi-IN"/>
        </w:rPr>
        <w:t>4)</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почтовым отправлением он должен быть подписан собственноручной подписью заявителя или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представителя заявителя, уполномоченного </w:t>
      </w:r>
      <w:r w:rsidRPr="004A2D4B">
        <w:rPr>
          <w:rFonts w:ascii="Times New Roman" w:eastAsia="NSimSun" w:hAnsi="Times New Roman" w:cs="Lucida Sans"/>
          <w:kern w:val="2"/>
          <w:sz w:val="28"/>
          <w:szCs w:val="28"/>
          <w:lang w:eastAsia="zh-CN" w:bidi="hi-IN"/>
        </w:rPr>
        <w:br/>
        <w:t>на</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его подписание заверен печатью (при наличии).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8.1.1.2. Документ, удостоверяющий личность заявителя.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Документами, удостоверяющими личность, являются: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паспорт гражданина Российской Федерации;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паспорт гражданина СССР;</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3) временное удостоверение личности гражданина Российской Федерации;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4"/>
          <w:szCs w:val="24"/>
          <w:lang w:eastAsia="zh-CN" w:bidi="hi-IN"/>
        </w:rPr>
      </w:pPr>
      <w:r w:rsidRPr="004A2D4B">
        <w:rPr>
          <w:rFonts w:ascii="Times New Roman" w:eastAsia="NSimSun" w:hAnsi="Times New Roman" w:cs="Lucida Sans"/>
          <w:kern w:val="2"/>
          <w:sz w:val="28"/>
          <w:szCs w:val="28"/>
          <w:lang w:eastAsia="zh-CN" w:bidi="hi-IN"/>
        </w:rPr>
        <w:t>4) военный билет;</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A"/>
          <w:kern w:val="2"/>
          <w:sz w:val="28"/>
          <w:szCs w:val="28"/>
          <w:lang w:eastAsia="zh-CN" w:bidi="hi-IN"/>
        </w:rPr>
        <w:t>5)</w:t>
      </w:r>
      <w:r w:rsidRPr="004A2D4B">
        <w:rPr>
          <w:rFonts w:ascii="Times New Roman" w:eastAsia="NSimSun" w:hAnsi="Times New Roman" w:cs="Lucida Sans"/>
          <w:color w:val="00000A"/>
          <w:kern w:val="2"/>
          <w:sz w:val="28"/>
          <w:szCs w:val="28"/>
          <w:lang w:val="en-US" w:eastAsia="zh-CN" w:bidi="hi-IN"/>
        </w:rPr>
        <w:t> </w:t>
      </w:r>
      <w:r w:rsidRPr="004A2D4B">
        <w:rPr>
          <w:rFonts w:ascii="Times New Roman" w:eastAsia="NSimSun" w:hAnsi="Times New Roman" w:cs="Lucida Sans"/>
          <w:color w:val="00000A"/>
          <w:kern w:val="2"/>
          <w:sz w:val="28"/>
          <w:szCs w:val="28"/>
          <w:lang w:eastAsia="zh-CN" w:bidi="hi-IN"/>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При подаче запроса:</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документ, удостоверяющий личность, посредством РПГУ не</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предоставляется. Заявитель авторизуется на РПГУ посредством подтвержденной учетной записи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ЕСИА;</w:t>
      </w:r>
    </w:p>
    <w:p w:rsidR="004A2D4B" w:rsidRPr="004A2D4B" w:rsidRDefault="004A2D4B" w:rsidP="004A2D4B">
      <w:pPr>
        <w:suppressLineNumbers/>
        <w:tabs>
          <w:tab w:val="left" w:pos="1985"/>
        </w:tab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лично в Учреждение предоставляется оригинал документа, удостоверяющего личность, для</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снятия с</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него копии, которая заверяется подписью должностного лица, работника Учреждения (печатью Учреждения);</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3)</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 электронной почте предоставляется электронный образ документа, удостоверяющего личность;</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4)</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почтовым отправлением предоставляется заверенная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установленном законодательством Российской Федерации порядке копия документа, удостоверяющего личность.</w:t>
      </w:r>
    </w:p>
    <w:p w:rsidR="004A2D4B" w:rsidRPr="004A2D4B" w:rsidRDefault="004A2D4B" w:rsidP="004A2D4B">
      <w:pPr>
        <w:suppressAutoHyphens/>
        <w:spacing w:after="0" w:line="240" w:lineRule="auto"/>
        <w:rPr>
          <w:rFonts w:ascii="Liberation Serif" w:eastAsia="NSimSun" w:hAnsi="Liberation Serif" w:cs="Lucida Sans" w:hint="eastAsia"/>
          <w:kern w:val="2"/>
          <w:sz w:val="24"/>
          <w:szCs w:val="24"/>
          <w:lang w:eastAsia="zh-CN" w:bidi="hi-IN"/>
        </w:rPr>
        <w:sectPr w:rsidR="004A2D4B" w:rsidRPr="004A2D4B">
          <w:headerReference w:type="default" r:id="rId15"/>
          <w:headerReference w:type="first" r:id="rId16"/>
          <w:type w:val="continuous"/>
          <w:pgSz w:w="11906" w:h="16838"/>
          <w:pgMar w:top="1739" w:right="850" w:bottom="1134" w:left="1134" w:header="1134" w:footer="0" w:gutter="0"/>
          <w:cols w:space="720"/>
          <w:formProt w:val="0"/>
          <w:titlePg/>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8.1.1.3. Документ, удостоверяющий личность представителя заявителя (в случае обращения представителя заявителя).</w:t>
      </w:r>
    </w:p>
    <w:p w:rsidR="004A2D4B" w:rsidRPr="004A2D4B" w:rsidRDefault="004A2D4B" w:rsidP="004A2D4B">
      <w:pPr>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Документами, удостоверяющими личность, являются: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lastRenderedPageBreak/>
        <w:t>1)</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паспорт гражданина Российской Федерации;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паспорт гражданина СССР;</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3)</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временное удостоверение личности гражданина Российской Федерации;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4) военный билет;</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A"/>
          <w:kern w:val="2"/>
          <w:sz w:val="28"/>
          <w:szCs w:val="28"/>
          <w:lang w:eastAsia="zh-CN" w:bidi="hi-IN"/>
        </w:rPr>
        <w:t>5)</w:t>
      </w:r>
      <w:r w:rsidRPr="004A2D4B">
        <w:rPr>
          <w:rFonts w:ascii="Times New Roman" w:eastAsia="NSimSun" w:hAnsi="Times New Roman" w:cs="Lucida Sans"/>
          <w:color w:val="00000A"/>
          <w:kern w:val="2"/>
          <w:sz w:val="28"/>
          <w:szCs w:val="28"/>
          <w:lang w:val="en-US" w:eastAsia="zh-CN" w:bidi="hi-IN"/>
        </w:rPr>
        <w:t> </w:t>
      </w:r>
      <w:r w:rsidRPr="004A2D4B">
        <w:rPr>
          <w:rFonts w:ascii="Times New Roman" w:eastAsia="NSimSun" w:hAnsi="Times New Roman" w:cs="Lucida Sans"/>
          <w:color w:val="00000A"/>
          <w:kern w:val="2"/>
          <w:sz w:val="28"/>
          <w:szCs w:val="28"/>
          <w:lang w:eastAsia="zh-CN" w:bidi="hi-IN"/>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При подаче запроса:</w:t>
      </w:r>
    </w:p>
    <w:p w:rsidR="004A2D4B" w:rsidRPr="004A2D4B" w:rsidRDefault="004A2D4B" w:rsidP="004A2D4B">
      <w:pPr>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kern w:val="2"/>
          <w:sz w:val="28"/>
          <w:szCs w:val="28"/>
          <w:lang w:eastAsia="zh-CN" w:bidi="hi-IN"/>
        </w:rPr>
        <w:t>1)</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документ, удостоверяющий личность, посредством РПГУ не</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предоставляется. Представитель авторизуется на РПГУ посредством подтвержденной учетной записи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ЕСИА;</w:t>
      </w:r>
    </w:p>
    <w:p w:rsidR="004A2D4B" w:rsidRPr="004A2D4B" w:rsidRDefault="004A2D4B" w:rsidP="004A2D4B">
      <w:pPr>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kern w:val="2"/>
          <w:sz w:val="28"/>
          <w:szCs w:val="28"/>
          <w:lang w:eastAsia="zh-CN" w:bidi="hi-IN"/>
        </w:rPr>
        <w:t>2)</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лично в Учреждение предоставляется оригинал документа, удостоверяющего личность, для</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снятия с</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него копии, которая заверяется подписью должностного лица, работника Учреждения (печатью Учреждения);</w:t>
      </w:r>
    </w:p>
    <w:p w:rsidR="004A2D4B" w:rsidRPr="004A2D4B" w:rsidRDefault="004A2D4B" w:rsidP="004A2D4B">
      <w:pPr>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kern w:val="2"/>
          <w:sz w:val="28"/>
          <w:szCs w:val="28"/>
          <w:lang w:eastAsia="zh-CN" w:bidi="hi-IN"/>
        </w:rPr>
        <w:t>3)</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 электронной почте предоставляется электронный образ документа, удостоверяющего личность;</w:t>
      </w:r>
    </w:p>
    <w:p w:rsidR="004A2D4B" w:rsidRPr="004A2D4B" w:rsidRDefault="004A2D4B" w:rsidP="004A2D4B">
      <w:pPr>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kern w:val="2"/>
          <w:sz w:val="28"/>
          <w:szCs w:val="28"/>
          <w:lang w:eastAsia="zh-CN" w:bidi="hi-IN"/>
        </w:rPr>
        <w:t>4)</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почтовым отправлением предоставляется заверенная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установленном законодательством Российской Федерации порядке копия документа, удостоверяющего личность.</w:t>
      </w:r>
    </w:p>
    <w:p w:rsidR="004A2D4B" w:rsidRPr="004A2D4B" w:rsidRDefault="004A2D4B" w:rsidP="004A2D4B">
      <w:pPr>
        <w:suppressAutoHyphens/>
        <w:spacing w:after="0" w:line="240"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8.1.1.4. Документами, подтверждающими полномочия представителя заявителя, являются: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1) доверенность; </w:t>
      </w:r>
    </w:p>
    <w:p w:rsidR="004A2D4B" w:rsidRPr="004A2D4B" w:rsidRDefault="004A2D4B" w:rsidP="004A2D4B">
      <w:pPr>
        <w:suppressAutoHyphens/>
        <w:spacing w:after="0" w:line="276" w:lineRule="auto"/>
        <w:ind w:firstLine="709"/>
        <w:jc w:val="both"/>
        <w:rPr>
          <w:rFonts w:ascii="Times New Roman" w:eastAsia="NSimSun" w:hAnsi="Times New Roman"/>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r w:rsidRPr="004A2D4B">
        <w:rPr>
          <w:rFonts w:ascii="Times New Roman" w:eastAsia="NSimSun" w:hAnsi="Times New Roman"/>
          <w:kern w:val="2"/>
          <w:sz w:val="28"/>
          <w:szCs w:val="28"/>
          <w:lang w:eastAsia="zh-CN" w:bidi="hi-IN"/>
        </w:rPr>
        <w:t>2) иные документы, подтверждающие полномочия представителей заявителя в соответствии с законодательством Российско</w:t>
      </w:r>
      <w:r w:rsidR="00F228D3">
        <w:rPr>
          <w:rFonts w:ascii="Times New Roman" w:eastAsia="NSimSun" w:hAnsi="Times New Roman"/>
          <w:kern w:val="2"/>
          <w:sz w:val="28"/>
          <w:szCs w:val="28"/>
          <w:lang w:eastAsia="zh-CN" w:bidi="hi-IN"/>
        </w:rPr>
        <w:t xml:space="preserve">й Федерации (протокол (выписка </w:t>
      </w:r>
      <w:r w:rsidR="00BC35ED">
        <w:rPr>
          <w:rFonts w:ascii="Times New Roman" w:eastAsia="NSimSun" w:hAnsi="Times New Roman"/>
          <w:kern w:val="2"/>
          <w:sz w:val="28"/>
          <w:szCs w:val="28"/>
          <w:lang w:eastAsia="zh-CN" w:bidi="hi-IN"/>
        </w:rPr>
        <w:br/>
      </w:r>
      <w:r w:rsidRPr="004A2D4B">
        <w:rPr>
          <w:rFonts w:ascii="Times New Roman" w:eastAsia="NSimSun" w:hAnsi="Times New Roman"/>
          <w:kern w:val="2"/>
          <w:sz w:val="28"/>
          <w:szCs w:val="28"/>
          <w:lang w:eastAsia="zh-CN" w:bidi="hi-IN"/>
        </w:rPr>
        <w:t xml:space="preserve">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w:t>
      </w:r>
      <w:r w:rsidR="00F228D3">
        <w:rPr>
          <w:rFonts w:ascii="Times New Roman" w:eastAsia="NSimSun" w:hAnsi="Times New Roman"/>
          <w:kern w:val="2"/>
          <w:sz w:val="28"/>
          <w:szCs w:val="28"/>
          <w:lang w:eastAsia="zh-CN" w:bidi="hi-IN"/>
        </w:rPr>
        <w:t xml:space="preserve">физического лица на должность, </w:t>
      </w:r>
      <w:r w:rsidR="00BC35ED">
        <w:rPr>
          <w:rFonts w:ascii="Times New Roman" w:eastAsia="NSimSun" w:hAnsi="Times New Roman"/>
          <w:kern w:val="2"/>
          <w:sz w:val="28"/>
          <w:szCs w:val="28"/>
          <w:lang w:eastAsia="zh-CN" w:bidi="hi-IN"/>
        </w:rPr>
        <w:br/>
      </w:r>
      <w:r w:rsidRPr="004A2D4B">
        <w:rPr>
          <w:rFonts w:ascii="Times New Roman" w:eastAsia="NSimSun" w:hAnsi="Times New Roman"/>
          <w:kern w:val="2"/>
          <w:sz w:val="28"/>
          <w:szCs w:val="28"/>
          <w:lang w:eastAsia="zh-CN" w:bidi="hi-IN"/>
        </w:rPr>
        <w:t>в соответствии с которым такое физическое ли</w:t>
      </w:r>
      <w:r w:rsidR="00F228D3">
        <w:rPr>
          <w:rFonts w:ascii="Times New Roman" w:eastAsia="NSimSun" w:hAnsi="Times New Roman"/>
          <w:kern w:val="2"/>
          <w:sz w:val="28"/>
          <w:szCs w:val="28"/>
          <w:lang w:eastAsia="zh-CN" w:bidi="hi-IN"/>
        </w:rPr>
        <w:t xml:space="preserve">цо обладает правом действовать </w:t>
      </w:r>
      <w:r w:rsidR="00BC35ED">
        <w:rPr>
          <w:rFonts w:ascii="Times New Roman" w:eastAsia="NSimSun" w:hAnsi="Times New Roman"/>
          <w:kern w:val="2"/>
          <w:sz w:val="28"/>
          <w:szCs w:val="28"/>
          <w:lang w:eastAsia="zh-CN" w:bidi="hi-IN"/>
        </w:rPr>
        <w:br/>
      </w:r>
      <w:r w:rsidRPr="004A2D4B">
        <w:rPr>
          <w:rFonts w:ascii="Times New Roman" w:eastAsia="NSimSun" w:hAnsi="Times New Roman"/>
          <w:kern w:val="2"/>
          <w:sz w:val="28"/>
          <w:szCs w:val="28"/>
          <w:lang w:eastAsia="zh-CN" w:bidi="hi-IN"/>
        </w:rPr>
        <w:t>от имени юридического лица без доверенности).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При подаче запроса:</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lastRenderedPageBreak/>
        <w:t>1)</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посредством РПГУ предоставляется электронный образ документа (или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электронный документ), подтверждающий полномочия представителя заявителя;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лично в Учреждение предоставляется оригинал документа, подтверждающего полномочия представителя заявителя, для</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снятия с</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него копии, которая заверяется подписью должностного лица, работника Учреждения (печатью Учреждения);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3)</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 электронной почте предоставляется электронный образ документа (или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электронный документ), подтверждающего полномочия представителя заявителя;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4)</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почтовым отправлением предоставляется заверенная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установленном законодательством Российской Федерации порядке копия документа, подтверждающего полномочия представителя заявителя.</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cs="Lucida Sans"/>
          <w:kern w:val="2"/>
          <w:sz w:val="28"/>
          <w:szCs w:val="28"/>
          <w:lang w:eastAsia="zh-CN" w:bidi="hi-IN"/>
        </w:rPr>
        <w:t>8.1.1.5.</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Схема расположения земельного участка на</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кадастровом плане территории с</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отмеченной сферой действия сервитута, которая должна быть изготовлена в соответствии с требованиями </w:t>
      </w:r>
      <w:r w:rsidRPr="004A2D4B">
        <w:rPr>
          <w:rFonts w:ascii="Times New Roman" w:eastAsia="NSimSun" w:hAnsi="Times New Roman"/>
          <w:kern w:val="2"/>
          <w:sz w:val="28"/>
          <w:szCs w:val="28"/>
          <w:lang w:eastAsia="zh-CN" w:bidi="hi-IN"/>
        </w:rPr>
        <w:t xml:space="preserve">Приказа Федеральной службы государственной регистрации, кадастра и картографии от 19.04.2022 № П/0148 </w:t>
      </w:r>
      <w:r w:rsidRPr="004A2D4B">
        <w:rPr>
          <w:rFonts w:ascii="Times New Roman" w:eastAsia="NSimSun" w:hAnsi="Times New Roman"/>
          <w:kern w:val="2"/>
          <w:sz w:val="28"/>
          <w:szCs w:val="28"/>
          <w:lang w:eastAsia="zh-CN" w:bidi="hi-IN"/>
        </w:rPr>
        <w:br/>
        <w:t xml:space="preserve">«Об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w:t>
      </w:r>
      <w:r w:rsidRPr="004A2D4B">
        <w:rPr>
          <w:rFonts w:ascii="Times New Roman" w:eastAsia="NSimSun" w:hAnsi="Times New Roman"/>
          <w:kern w:val="2"/>
          <w:sz w:val="28"/>
          <w:szCs w:val="28"/>
          <w:lang w:eastAsia="zh-CN" w:bidi="hi-IN"/>
        </w:rPr>
        <w:br/>
        <w:t xml:space="preserve">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w:t>
      </w:r>
      <w:r w:rsidRPr="004A2D4B">
        <w:rPr>
          <w:rFonts w:ascii="Times New Roman" w:eastAsia="NSimSun" w:hAnsi="Times New Roman"/>
          <w:kern w:val="2"/>
          <w:sz w:val="28"/>
          <w:szCs w:val="28"/>
          <w:lang w:eastAsia="zh-CN" w:bidi="hi-IN"/>
        </w:rPr>
        <w:br/>
        <w:t xml:space="preserve">в форме документа на бумажном носителе». </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При подаче запроса:</w:t>
      </w:r>
    </w:p>
    <w:p w:rsidR="004A2D4B" w:rsidRPr="004A2D4B" w:rsidRDefault="004A2D4B" w:rsidP="004A2D4B">
      <w:pPr>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color w:val="000000"/>
          <w:kern w:val="2"/>
          <w:sz w:val="28"/>
          <w:szCs w:val="28"/>
          <w:lang w:eastAsia="zh-CN" w:bidi="hi-IN"/>
        </w:rPr>
        <w:t>1)</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посредством РПГУ предоставляется электронный образ документа (или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электронный документ);</w:t>
      </w:r>
    </w:p>
    <w:p w:rsidR="004A2D4B" w:rsidRPr="004A2D4B" w:rsidRDefault="004A2D4B" w:rsidP="004A2D4B">
      <w:pPr>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color w:val="000000"/>
          <w:kern w:val="2"/>
          <w:sz w:val="28"/>
          <w:szCs w:val="28"/>
          <w:lang w:eastAsia="zh-CN" w:bidi="hi-IN"/>
        </w:rPr>
        <w:t>2)</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лично в Учреждение предоставляется оригинал документа, для</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снятия с</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него копии, которая заверяется подписью должностного лица, Учреждения (печатью Учреждения);</w:t>
      </w:r>
    </w:p>
    <w:p w:rsidR="004A2D4B" w:rsidRPr="004A2D4B" w:rsidRDefault="004A2D4B" w:rsidP="004A2D4B">
      <w:pPr>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color w:val="000000"/>
          <w:kern w:val="2"/>
          <w:sz w:val="28"/>
          <w:szCs w:val="28"/>
          <w:lang w:eastAsia="zh-CN" w:bidi="hi-IN"/>
        </w:rPr>
        <w:t>3)</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по электронной почте предоставляется электронный образ документа (или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электронный документ);</w:t>
      </w:r>
    </w:p>
    <w:p w:rsidR="004A2D4B" w:rsidRPr="004A2D4B" w:rsidRDefault="004A2D4B" w:rsidP="004A2D4B">
      <w:pPr>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color w:val="000000"/>
          <w:kern w:val="2"/>
          <w:sz w:val="28"/>
          <w:szCs w:val="28"/>
          <w:lang w:eastAsia="zh-CN" w:bidi="hi-IN"/>
        </w:rPr>
        <w:t>4)</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почтовым отправлением предоставляется заверенная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установленном законодательством Российской Федерации порядке копия документа.</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8.1.2. в зависимости от варианта приведен в его описании, которое содержится в разделе </w:t>
      </w:r>
      <w:r w:rsidRPr="004A2D4B">
        <w:rPr>
          <w:rFonts w:ascii="Times New Roman" w:eastAsia="NSimSun" w:hAnsi="Times New Roman" w:cs="Lucida Sans"/>
          <w:color w:val="000000"/>
          <w:kern w:val="2"/>
          <w:sz w:val="28"/>
          <w:szCs w:val="28"/>
          <w:lang w:val="en-US" w:eastAsia="zh-CN" w:bidi="hi-IN"/>
        </w:rPr>
        <w:t>III</w:t>
      </w:r>
      <w:r w:rsidRPr="004A2D4B">
        <w:rPr>
          <w:rFonts w:ascii="Times New Roman" w:eastAsia="NSimSun" w:hAnsi="Times New Roman" w:cs="Lucida Sans"/>
          <w:color w:val="000000"/>
          <w:kern w:val="2"/>
          <w:sz w:val="28"/>
          <w:szCs w:val="28"/>
          <w:lang w:eastAsia="zh-CN" w:bidi="hi-IN"/>
        </w:rPr>
        <w:t xml:space="preserve"> Регламента.</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lastRenderedPageBreak/>
        <w:t>8.2.</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8.2.1. вне зависимости от варианта:</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tabs>
          <w:tab w:val="left" w:pos="677"/>
        </w:tab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8.2.1.1.</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Согласие, содержащее технические требования 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условия на</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присоединение к автомобильным дорогам регионального или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межмуниципального значения Московской области на испрашиваемый земельный участок 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смежные земельные участки. </w:t>
      </w:r>
    </w:p>
    <w:p w:rsidR="004A2D4B" w:rsidRPr="004A2D4B" w:rsidRDefault="004A2D4B" w:rsidP="004A2D4B">
      <w:pPr>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При подаче запроса:</w:t>
      </w:r>
    </w:p>
    <w:p w:rsidR="004A2D4B" w:rsidRPr="004A2D4B" w:rsidRDefault="004A2D4B" w:rsidP="004A2D4B">
      <w:pPr>
        <w:tabs>
          <w:tab w:val="left" w:pos="677"/>
        </w:tabs>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color w:val="000000"/>
          <w:kern w:val="2"/>
          <w:sz w:val="28"/>
          <w:szCs w:val="28"/>
          <w:lang w:eastAsia="zh-CN" w:bidi="hi-IN"/>
        </w:rPr>
        <w:t>1)</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посредством РПГУ предоставляется электронный образ документа (или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электронный документ);</w:t>
      </w:r>
    </w:p>
    <w:p w:rsidR="004A2D4B" w:rsidRPr="004A2D4B" w:rsidRDefault="004A2D4B" w:rsidP="004A2D4B">
      <w:pPr>
        <w:tabs>
          <w:tab w:val="left" w:pos="677"/>
        </w:tabs>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color w:val="000000"/>
          <w:kern w:val="2"/>
          <w:sz w:val="28"/>
          <w:szCs w:val="28"/>
          <w:lang w:eastAsia="zh-CN" w:bidi="hi-IN"/>
        </w:rPr>
        <w:t>2)</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лично в Учреждение предоставляется оригинал документа, для</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снятия с</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него копии, которая заверяется подписью должностного лица, работника Учреждения (печатью Учреждения);</w:t>
      </w:r>
    </w:p>
    <w:p w:rsidR="004A2D4B" w:rsidRPr="004A2D4B" w:rsidRDefault="004A2D4B" w:rsidP="004A2D4B">
      <w:pPr>
        <w:tabs>
          <w:tab w:val="left" w:pos="677"/>
        </w:tabs>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color w:val="000000"/>
          <w:kern w:val="2"/>
          <w:sz w:val="28"/>
          <w:szCs w:val="28"/>
          <w:lang w:eastAsia="zh-CN" w:bidi="hi-IN"/>
        </w:rPr>
        <w:t>3)</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по электронной почте предоставляется электронный образ документа (или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электронный документ);</w:t>
      </w:r>
    </w:p>
    <w:p w:rsidR="004A2D4B" w:rsidRPr="004A2D4B" w:rsidRDefault="004A2D4B" w:rsidP="004A2D4B">
      <w:pPr>
        <w:tabs>
          <w:tab w:val="left" w:pos="677"/>
        </w:tabs>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color w:val="000000"/>
          <w:kern w:val="2"/>
          <w:sz w:val="28"/>
          <w:szCs w:val="28"/>
          <w:lang w:eastAsia="zh-CN" w:bidi="hi-IN"/>
        </w:rPr>
        <w:t>4)</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почтовым отправлением предоставляется заверенная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установленном законодательством Российской Федерации порядке копия документа.</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DD3B23" w:rsidRPr="004A2D4B" w:rsidRDefault="00DD3B23" w:rsidP="004A2D4B">
      <w:pPr>
        <w:tabs>
          <w:tab w:val="left" w:pos="677"/>
        </w:tab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F228D3">
        <w:rPr>
          <w:rFonts w:ascii="Times New Roman" w:hAnsi="Times New Roman"/>
          <w:sz w:val="28"/>
          <w:szCs w:val="28"/>
        </w:rPr>
        <w:t xml:space="preserve">8.2.2. в зависимости от варианта приведен в его описании, </w:t>
      </w:r>
      <w:r w:rsidRPr="00F228D3">
        <w:rPr>
          <w:rFonts w:ascii="Times New Roman" w:hAnsi="Times New Roman"/>
          <w:sz w:val="28"/>
          <w:szCs w:val="28"/>
        </w:rPr>
        <w:br/>
        <w:t xml:space="preserve">которое содержится в </w:t>
      </w:r>
      <w:hyperlink w:anchor="Par166" w:tooltip="III. Состав, последовательность и сроки выполнения" w:history="1">
        <w:r w:rsidRPr="00F228D3">
          <w:rPr>
            <w:rFonts w:ascii="Times New Roman" w:hAnsi="Times New Roman"/>
            <w:sz w:val="28"/>
            <w:szCs w:val="28"/>
          </w:rPr>
          <w:t>разделе III</w:t>
        </w:r>
      </w:hyperlink>
      <w:r w:rsidRPr="00F228D3">
        <w:rPr>
          <w:rFonts w:ascii="Times New Roman" w:hAnsi="Times New Roman"/>
          <w:sz w:val="28"/>
          <w:szCs w:val="28"/>
        </w:rPr>
        <w:t xml:space="preserve"> </w:t>
      </w:r>
      <w:r w:rsidR="000027BF" w:rsidRPr="00F228D3">
        <w:rPr>
          <w:rFonts w:ascii="Times New Roman" w:hAnsi="Times New Roman"/>
          <w:sz w:val="28"/>
          <w:szCs w:val="28"/>
        </w:rPr>
        <w:t>Регламента</w:t>
      </w:r>
      <w:r w:rsidRPr="00F228D3">
        <w:rPr>
          <w:rFonts w:ascii="Times New Roman" w:hAnsi="Times New Roman"/>
          <w:sz w:val="28"/>
          <w:szCs w:val="28"/>
        </w:rPr>
        <w:t>.</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8.3.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Регламента.</w:t>
      </w:r>
    </w:p>
    <w:p w:rsidR="004A2D4B" w:rsidRPr="004A2D4B" w:rsidRDefault="004A2D4B" w:rsidP="004A2D4B">
      <w:pPr>
        <w:suppressAutoHyphens/>
        <w:spacing w:after="0" w:line="276" w:lineRule="auto"/>
        <w:ind w:firstLine="709"/>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12" w:name="_Toc125717098"/>
      <w:bookmarkEnd w:id="12"/>
      <w:r w:rsidRPr="004A2D4B">
        <w:rPr>
          <w:rFonts w:ascii="Times New Roman" w:eastAsia="MS Gothic" w:hAnsi="Times New Roman" w:cs="Tahoma"/>
          <w:bCs/>
          <w:kern w:val="2"/>
          <w:sz w:val="28"/>
          <w:szCs w:val="28"/>
          <w:lang w:eastAsia="zh-CN" w:bidi="hi-IN"/>
        </w:rPr>
        <w:t>9. Исчерпывающий перечень оснований для отказа</w:t>
      </w: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r w:rsidRPr="004A2D4B">
        <w:rPr>
          <w:rFonts w:ascii="Times New Roman" w:eastAsia="MS Gothic" w:hAnsi="Times New Roman" w:cs="Tahoma"/>
          <w:bCs/>
          <w:kern w:val="2"/>
          <w:sz w:val="28"/>
          <w:szCs w:val="28"/>
          <w:lang w:eastAsia="zh-CN" w:bidi="hi-IN"/>
        </w:rPr>
        <w:t>в приеме документов, необходимых для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9.1. Исчерпывающий перечень оснований для отказа в приеме документов, необходимых для предоставления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headerReference w:type="default" r:id="rId17"/>
          <w:headerReference w:type="first" r:id="rId18"/>
          <w:type w:val="continuous"/>
          <w:pgSz w:w="11906" w:h="16838"/>
          <w:pgMar w:top="1739" w:right="850" w:bottom="1134" w:left="1134" w:header="1134" w:footer="0" w:gutter="0"/>
          <w:cols w:space="720"/>
          <w:formProt w:val="0"/>
          <w:titlePg/>
          <w:docGrid w:linePitch="312" w:charSpace="-6145"/>
        </w:sectPr>
      </w:pPr>
    </w:p>
    <w:p w:rsidR="004A2D4B" w:rsidRPr="004A2D4B" w:rsidRDefault="005842EE" w:rsidP="004A2D4B">
      <w:pPr>
        <w:suppressAutoHyphens/>
        <w:spacing w:after="0" w:line="276" w:lineRule="auto"/>
        <w:ind w:firstLine="709"/>
        <w:jc w:val="both"/>
        <w:rPr>
          <w:rFonts w:ascii="Times New Roman" w:eastAsia="NSimSun" w:hAnsi="Times New Roman" w:cs="Lucida Sans"/>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r>
        <w:rPr>
          <w:rFonts w:ascii="Times New Roman" w:eastAsia="NSimSun" w:hAnsi="Times New Roman" w:cs="Lucida Sans"/>
          <w:kern w:val="2"/>
          <w:sz w:val="28"/>
          <w:szCs w:val="28"/>
          <w:lang w:eastAsia="zh-CN" w:bidi="hi-IN"/>
        </w:rPr>
        <w:t>9.1.1. вне зависимости от </w:t>
      </w:r>
      <w:r w:rsidR="004A2D4B" w:rsidRPr="004A2D4B">
        <w:rPr>
          <w:rFonts w:ascii="Times New Roman" w:eastAsia="NSimSun" w:hAnsi="Times New Roman" w:cs="Lucida Sans"/>
          <w:kern w:val="2"/>
          <w:sz w:val="28"/>
          <w:szCs w:val="28"/>
          <w:lang w:eastAsia="zh-CN" w:bidi="hi-IN"/>
        </w:rPr>
        <w:t>варианта</w:t>
      </w:r>
      <w:r>
        <w:rPr>
          <w:rFonts w:ascii="Times New Roman" w:eastAsia="NSimSun" w:hAnsi="Times New Roman" w:cs="Lucida Sans"/>
          <w:kern w:val="2"/>
          <w:sz w:val="28"/>
          <w:szCs w:val="28"/>
          <w:lang w:eastAsia="zh-CN" w:bidi="hi-IN"/>
        </w:rPr>
        <w:t>:</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9.1.1.1.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lastRenderedPageBreak/>
        <w:t>9.1.1.2. подача запроса и иных документов в электронной форме, подписанных с использованием</w:t>
      </w:r>
      <w:r w:rsidRPr="004A2D4B">
        <w:rPr>
          <w:rFonts w:ascii="Times New Roman" w:eastAsia="NSimSun" w:hAnsi="Times New Roman"/>
          <w:kern w:val="2"/>
          <w:sz w:val="28"/>
          <w:szCs w:val="28"/>
          <w:lang w:eastAsia="zh-CN" w:bidi="hi-IN"/>
        </w:rPr>
        <w:t xml:space="preserve"> усиленной квалифицированной электронной подписи</w:t>
      </w:r>
      <w:r w:rsidRPr="004A2D4B">
        <w:rPr>
          <w:rFonts w:ascii="Times New Roman" w:eastAsia="NSimSun" w:hAnsi="Times New Roman" w:cs="Lucida Sans"/>
          <w:kern w:val="2"/>
          <w:sz w:val="28"/>
          <w:szCs w:val="28"/>
          <w:lang w:eastAsia="zh-CN" w:bidi="hi-IN"/>
        </w:rPr>
        <w:t>, не принадлежащей заявителю или представителю заявителя;</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9.1.1.3. обращение за предоставлением иной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9.1.1.4.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r w:rsidRPr="004A2D4B">
        <w:rPr>
          <w:rFonts w:ascii="Times New Roman" w:eastAsia="NSimSun" w:hAnsi="Times New Roman" w:cs="Lucida Sans"/>
          <w:kern w:val="2"/>
          <w:sz w:val="28"/>
          <w:szCs w:val="28"/>
          <w:lang w:eastAsia="zh-CN" w:bidi="hi-IN"/>
        </w:rPr>
        <w:t>9.1.1.5. документы содержат подчистки и исправления текста, незаверенные в порядке, установленном законодательством Российской Федерации;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9.1.1.6.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Регламентом);</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9.1.1.7. заявителем представлен неполный комплект документов, необходимых для предоставления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9.1.1.8. запрос подан лицом, не имеющим полномочий представлять интересы заявителя;</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9.1.1.9.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9.1.1.10. несоответствие категории заявителя кругу лиц, указанных в подразделе 2 Регламента;</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3C779C">
      <w:pPr>
        <w:suppressAutoHyphens/>
        <w:spacing w:after="0" w:line="276" w:lineRule="auto"/>
        <w:ind w:firstLine="709"/>
        <w:jc w:val="both"/>
        <w:rPr>
          <w:rFonts w:ascii="Times New Roman" w:eastAsia="NSimSun" w:hAnsi="Times New Roman" w:cs="Lucida Sans"/>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r w:rsidRPr="004A2D4B">
        <w:rPr>
          <w:rFonts w:ascii="Times New Roman" w:eastAsia="NSimSun" w:hAnsi="Times New Roman" w:cs="Lucida Sans"/>
          <w:kern w:val="2"/>
          <w:sz w:val="28"/>
          <w:szCs w:val="28"/>
          <w:lang w:eastAsia="zh-CN" w:bidi="hi-IN"/>
        </w:rPr>
        <w:t>9.1.1.11. документы, необходимые для предоставления Услуги, утратили силу, отменены или являются недействительными</w:t>
      </w:r>
      <w:r w:rsidR="003C779C">
        <w:rPr>
          <w:rFonts w:ascii="Times New Roman" w:eastAsia="NSimSun" w:hAnsi="Times New Roman" w:cs="Lucida Sans"/>
          <w:kern w:val="2"/>
          <w:sz w:val="28"/>
          <w:szCs w:val="28"/>
          <w:lang w:eastAsia="zh-CN" w:bidi="hi-IN"/>
        </w:rPr>
        <w:t xml:space="preserve"> на момент обращения с запросом</w:t>
      </w:r>
      <w:r w:rsidRPr="004A2D4B">
        <w:rPr>
          <w:rFonts w:ascii="Times New Roman" w:eastAsia="NSimSun" w:hAnsi="Times New Roman" w:cs="Lucida Sans"/>
          <w:kern w:val="2"/>
          <w:sz w:val="28"/>
          <w:szCs w:val="28"/>
          <w:lang w:eastAsia="zh-CN" w:bidi="hi-IN"/>
        </w:rPr>
        <w:t>.</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9.1.2. в зависимости от варианта приведен в его описании, которое содержится в разделе III Регламента.</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4A2D4B">
        <w:rPr>
          <w:rFonts w:ascii="Times New Roman" w:eastAsia="NSimSun" w:hAnsi="Times New Roman" w:cs="Lucida Sans"/>
          <w:kern w:val="2"/>
          <w:sz w:val="28"/>
          <w:szCs w:val="28"/>
          <w:lang w:val="en-US" w:eastAsia="zh-CN" w:bidi="hi-IN"/>
        </w:rPr>
        <w:t>III</w:t>
      </w:r>
      <w:r w:rsidRPr="004A2D4B">
        <w:rPr>
          <w:rFonts w:ascii="Times New Roman" w:eastAsia="NSimSun" w:hAnsi="Times New Roman" w:cs="Lucida Sans"/>
          <w:kern w:val="2"/>
          <w:sz w:val="28"/>
          <w:szCs w:val="28"/>
          <w:lang w:eastAsia="zh-CN" w:bidi="hi-IN"/>
        </w:rPr>
        <w:t xml:space="preserve"> Регламента.</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headerReference w:type="default" r:id="rId19"/>
          <w:headerReference w:type="first" r:id="rId20"/>
          <w:type w:val="continuous"/>
          <w:pgSz w:w="11906" w:h="16838"/>
          <w:pgMar w:top="1739" w:right="850" w:bottom="1134" w:left="1134" w:header="1134" w:footer="0" w:gutter="0"/>
          <w:cols w:space="720"/>
          <w:formProt w:val="0"/>
          <w:titlePg/>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9.3. Принятие решения об отказе в приеме документов, необходимых </w:t>
      </w:r>
      <w:r w:rsidRPr="004A2D4B">
        <w:rPr>
          <w:rFonts w:ascii="Times New Roman" w:eastAsia="NSimSun" w:hAnsi="Times New Roman" w:cs="Lucida Sans"/>
          <w:kern w:val="2"/>
          <w:sz w:val="28"/>
          <w:szCs w:val="28"/>
          <w:lang w:eastAsia="zh-CN" w:bidi="hi-IN"/>
        </w:rPr>
        <w:br/>
        <w:t>для предоставления Услуги, не препятствует повторному обращению заявителя в Учреждение за предоставлением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13" w:name="_Toc125717099_Копия_1"/>
      <w:bookmarkEnd w:id="13"/>
      <w:r w:rsidRPr="004A2D4B">
        <w:rPr>
          <w:rFonts w:ascii="Times New Roman" w:eastAsia="MS Gothic" w:hAnsi="Times New Roman" w:cs="Tahoma"/>
          <w:bCs/>
          <w:kern w:val="2"/>
          <w:sz w:val="28"/>
          <w:szCs w:val="28"/>
          <w:lang w:eastAsia="zh-CN" w:bidi="hi-IN"/>
        </w:rPr>
        <w:lastRenderedPageBreak/>
        <w:t>10. Исчерпывающий перечень оснований для приостановления</w:t>
      </w: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r w:rsidRPr="004A2D4B">
        <w:rPr>
          <w:rFonts w:ascii="Times New Roman" w:eastAsia="MS Gothic" w:hAnsi="Times New Roman" w:cs="Tahoma"/>
          <w:bCs/>
          <w:kern w:val="2"/>
          <w:sz w:val="28"/>
          <w:szCs w:val="28"/>
          <w:lang w:eastAsia="zh-CN" w:bidi="hi-IN"/>
        </w:rPr>
        <w:t>предоставления Услуги или отказа в предоставлении Услуги</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headerReference w:type="default" r:id="rId21"/>
          <w:headerReference w:type="first" r:id="rId22"/>
          <w:type w:val="continuous"/>
          <w:pgSz w:w="11906" w:h="16838"/>
          <w:pgMar w:top="1739" w:right="850" w:bottom="1134" w:left="1134" w:header="1134" w:footer="0" w:gutter="0"/>
          <w:cols w:space="720"/>
          <w:formProt w:val="0"/>
          <w:titlePg/>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10.1. Основания для приостановления предоставления Услуги отсутствуют.</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10.2. Исчерпывающий перечень оснований для отказа в предоставлении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10.2.1. вне зависимости от варианта:</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10.2.1.1. при установлении сервитута с целью обеспечения прохода и проезда через земельный участок: на соседний земельный участок, на который отсутствует доступ, у Заявителя отсутствуют какие⁠-⁠либо права, зарегистрированные в порядке, установленном законодательством Российской Федерации;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kern w:val="2"/>
          <w:sz w:val="28"/>
          <w:szCs w:val="28"/>
          <w:lang w:eastAsia="zh-CN" w:bidi="hi-IN"/>
        </w:rPr>
        <w:t xml:space="preserve">10.2.1.2. представление запроса об установлении сервитута на земельный участок, в отношении которого Учреждение не вправе заключать </w:t>
      </w:r>
      <w:r w:rsidRPr="004A2D4B">
        <w:rPr>
          <w:rFonts w:ascii="Times New Roman" w:eastAsia="NSimSun" w:hAnsi="Times New Roman" w:cs="Lucida Sans"/>
          <w:color w:val="000000"/>
          <w:kern w:val="2"/>
          <w:sz w:val="28"/>
          <w:szCs w:val="28"/>
          <w:lang w:eastAsia="zh-CN" w:bidi="hi-IN"/>
        </w:rPr>
        <w:t xml:space="preserve">соглашения </w:t>
      </w:r>
      <w:r w:rsidRPr="004A2D4B">
        <w:rPr>
          <w:rFonts w:ascii="Times New Roman" w:eastAsia="NSimSun" w:hAnsi="Times New Roman" w:cs="Lucida Sans"/>
          <w:color w:val="000000"/>
          <w:kern w:val="2"/>
          <w:sz w:val="28"/>
          <w:szCs w:val="28"/>
          <w:lang w:eastAsia="zh-CN" w:bidi="hi-IN"/>
        </w:rPr>
        <w:br/>
        <w:t>об установлении сервитута в отношении земельного участка (земельных участков) (части/частей земельного участка/земельных участков) в границах полос отвода автомобильных дорог общего пользования регионального или межмуниципального значения Московской области</w:t>
      </w:r>
      <w:r w:rsidRPr="004A2D4B">
        <w:rPr>
          <w:rFonts w:ascii="Times New Roman" w:eastAsia="NSimSun" w:hAnsi="Times New Roman" w:cs="Lucida Sans"/>
          <w:kern w:val="2"/>
          <w:sz w:val="28"/>
          <w:szCs w:val="28"/>
          <w:lang w:eastAsia="zh-CN" w:bidi="hi-IN"/>
        </w:rPr>
        <w:t>, а именно на такой земельный участок не зарегистрировано право постоянного (бессрочного) пользования Учреждения;</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cs="Lucida Sans"/>
          <w:kern w:val="2"/>
          <w:sz w:val="28"/>
          <w:szCs w:val="28"/>
          <w:lang w:eastAsia="zh-CN" w:bidi="hi-IN"/>
        </w:rPr>
        <w:t xml:space="preserve">10.2.1.3. установление сервитута </w:t>
      </w:r>
      <w:r w:rsidRPr="004A2D4B">
        <w:rPr>
          <w:rFonts w:ascii="Times New Roman" w:eastAsia="NSimSun" w:hAnsi="Times New Roman"/>
          <w:kern w:val="2"/>
          <w:sz w:val="28"/>
          <w:szCs w:val="28"/>
          <w:lang w:eastAsia="zh-CN" w:bidi="hi-IN"/>
        </w:rPr>
        <w:t xml:space="preserve">в отношении земельных участков </w:t>
      </w:r>
      <w:r w:rsidRPr="004A2D4B">
        <w:rPr>
          <w:rFonts w:ascii="Times New Roman" w:eastAsia="NSimSun" w:hAnsi="Times New Roman"/>
          <w:kern w:val="2"/>
          <w:sz w:val="28"/>
          <w:szCs w:val="28"/>
          <w:lang w:eastAsia="zh-CN" w:bidi="hi-IN"/>
        </w:rPr>
        <w:br/>
        <w:t xml:space="preserve">в границах полос отвода автомобильных дорог регионального </w:t>
      </w:r>
      <w:r w:rsidRPr="004A2D4B">
        <w:rPr>
          <w:rFonts w:ascii="Times New Roman" w:eastAsia="NSimSun" w:hAnsi="Times New Roman"/>
          <w:kern w:val="2"/>
          <w:sz w:val="28"/>
          <w:szCs w:val="28"/>
          <w:lang w:eastAsia="zh-CN" w:bidi="hi-IN"/>
        </w:rPr>
        <w:br/>
        <w:t>или межмуниципального значения Московской области</w:t>
      </w:r>
      <w:r w:rsidRPr="004A2D4B">
        <w:rPr>
          <w:rFonts w:ascii="Times New Roman" w:eastAsia="NSimSun" w:hAnsi="Times New Roman" w:cs="Lucida Sans"/>
          <w:kern w:val="2"/>
          <w:sz w:val="28"/>
          <w:szCs w:val="28"/>
          <w:lang w:eastAsia="zh-CN" w:bidi="hi-IN"/>
        </w:rPr>
        <w:t xml:space="preserve">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A2D4B" w:rsidRPr="004A2D4B" w:rsidRDefault="004A2D4B" w:rsidP="00BC35ED">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cs="Lucida Sans"/>
          <w:kern w:val="2"/>
          <w:sz w:val="28"/>
          <w:szCs w:val="28"/>
          <w:lang w:eastAsia="zh-CN" w:bidi="hi-IN"/>
        </w:rPr>
        <w:t xml:space="preserve">10.2.1.4. наличие противоречий между сведениями, указанными в запросе, </w:t>
      </w:r>
      <w:r w:rsidRPr="004A2D4B">
        <w:rPr>
          <w:rFonts w:ascii="Times New Roman" w:eastAsia="NSimSun" w:hAnsi="Times New Roman" w:cs="Lucida Sans"/>
          <w:kern w:val="2"/>
          <w:sz w:val="28"/>
          <w:szCs w:val="28"/>
          <w:lang w:eastAsia="zh-CN" w:bidi="hi-IN"/>
        </w:rPr>
        <w:br/>
        <w:t xml:space="preserve">и сведениями, указанными в приложенных к нему документах, в том числе: отдельными графическими материалами, представленными в составе одного запроса; </w:t>
      </w:r>
      <w:r w:rsidRPr="004A2D4B">
        <w:rPr>
          <w:rFonts w:ascii="Times New Roman" w:eastAsia="NSimSun" w:hAnsi="Times New Roman"/>
          <w:kern w:val="2"/>
          <w:sz w:val="28"/>
          <w:szCs w:val="28"/>
          <w:lang w:eastAsia="zh-CN" w:bidi="hi-IN"/>
        </w:rPr>
        <w:t>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w:t>
      </w:r>
      <w:r w:rsidR="00F228D3">
        <w:rPr>
          <w:rFonts w:ascii="Times New Roman" w:eastAsia="NSimSun" w:hAnsi="Times New Roman"/>
          <w:kern w:val="2"/>
          <w:sz w:val="28"/>
          <w:szCs w:val="28"/>
          <w:lang w:eastAsia="zh-CN" w:bidi="hi-IN"/>
        </w:rPr>
        <w:t xml:space="preserve">едениями, указанными в запросе </w:t>
      </w:r>
      <w:r w:rsidR="00BC35ED">
        <w:rPr>
          <w:rFonts w:ascii="Times New Roman" w:eastAsia="NSimSun" w:hAnsi="Times New Roman"/>
          <w:kern w:val="2"/>
          <w:sz w:val="28"/>
          <w:szCs w:val="28"/>
          <w:lang w:eastAsia="zh-CN" w:bidi="hi-IN"/>
        </w:rPr>
        <w:br/>
      </w:r>
      <w:r w:rsidRPr="004A2D4B">
        <w:rPr>
          <w:rFonts w:ascii="Times New Roman" w:eastAsia="NSimSun" w:hAnsi="Times New Roman"/>
          <w:kern w:val="2"/>
          <w:sz w:val="28"/>
          <w:szCs w:val="28"/>
          <w:lang w:eastAsia="zh-CN" w:bidi="hi-IN"/>
        </w:rPr>
        <w:t>и текстовыми, графическими материалами, представленными в составе одного запроса;</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10.2.1.5. схема расположения границ сервитута на кадастровом </w:t>
      </w:r>
      <w:r w:rsidRPr="004A2D4B">
        <w:rPr>
          <w:rFonts w:ascii="Times New Roman" w:eastAsia="NSimSun" w:hAnsi="Times New Roman" w:cs="Lucida Sans"/>
          <w:kern w:val="2"/>
          <w:sz w:val="28"/>
          <w:szCs w:val="28"/>
          <w:lang w:eastAsia="zh-CN" w:bidi="hi-IN"/>
        </w:rPr>
        <w:br/>
        <w:t xml:space="preserve">плане территории не соответствует требованиям, установленным </w:t>
      </w:r>
      <w:r w:rsidRPr="004A2D4B">
        <w:rPr>
          <w:rFonts w:ascii="Times New Roman" w:eastAsia="NSimSun" w:hAnsi="Times New Roman" w:cs="Lucida Sans"/>
          <w:kern w:val="2"/>
          <w:sz w:val="28"/>
          <w:szCs w:val="28"/>
          <w:lang w:eastAsia="zh-CN" w:bidi="hi-IN"/>
        </w:rPr>
        <w:br/>
        <w:t>в приказе Федеральной службу государственной регистрации, кадастра 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картографии от 19.04.2022 № П/0148 «Об утверждении требований к подготовке схемы расположения земельного участка или земельных участков на кадастровом </w:t>
      </w:r>
      <w:r w:rsidRPr="004A2D4B">
        <w:rPr>
          <w:rFonts w:ascii="Times New Roman" w:eastAsia="NSimSun" w:hAnsi="Times New Roman" w:cs="Lucida Sans"/>
          <w:kern w:val="2"/>
          <w:sz w:val="28"/>
          <w:szCs w:val="28"/>
          <w:lang w:eastAsia="zh-CN" w:bidi="hi-IN"/>
        </w:rPr>
        <w:lastRenderedPageBreak/>
        <w:t>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10.2.1.6. на земельном участке, в отношении которого испрашивается установление сервитута, расположены коммуникации, электрические сети, и установление сервитута может затруднить их эксплуатацию;</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10.2.1.7. отзыв запроса по инициативе заявителя;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10.2.1.8. имеется вступивший в законную силу судебный акт, запрещающий установление сервитута на земельном участке в связи с возможным нарушением прав и охраняемых законом интересов третьих лиц;</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10.2.1.9. несоответствие документов, указанных в подразделе 8 Регламента, по форме или содержанию требованиям законодательства Российской Федерации;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10.2.1.10. земельный участок, в отношении которого испрашивается установление сервитута, не расположен в полосе отвода автомобильной дороги общего пользования регионального или межмуниципального значения Московской области, включенной в Перечень автомобильных дорог общего пользования регионального или межмуниципального значения Московской области, утвержденный постановлением Правительства Московской области от 05.08.2008 № 653/26 «О Перечне автомобильных дорог общего пользования регионального или межмуниципального значения Московской области»;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10.2.1.11. наличие ограничений </w:t>
      </w:r>
      <w:proofErr w:type="spellStart"/>
      <w:r w:rsidRPr="004A2D4B">
        <w:rPr>
          <w:rFonts w:ascii="Times New Roman" w:eastAsia="NSimSun" w:hAnsi="Times New Roman" w:cs="Lucida Sans"/>
          <w:kern w:val="2"/>
          <w:sz w:val="28"/>
          <w:szCs w:val="28"/>
          <w:lang w:eastAsia="zh-CN" w:bidi="hi-IN"/>
        </w:rPr>
        <w:t>оборотоспособности</w:t>
      </w:r>
      <w:proofErr w:type="spellEnd"/>
      <w:r w:rsidRPr="004A2D4B">
        <w:rPr>
          <w:rFonts w:ascii="Times New Roman" w:eastAsia="NSimSun" w:hAnsi="Times New Roman" w:cs="Lucida Sans"/>
          <w:kern w:val="2"/>
          <w:sz w:val="28"/>
          <w:szCs w:val="28"/>
          <w:lang w:eastAsia="zh-CN" w:bidi="hi-IN"/>
        </w:rPr>
        <w:t xml:space="preserve"> земельных участков, предусмотренных статьей 27 Земельного кодекса Российской Федерации, препятствующих установлению сервитута, публичного сервитута в соответствии с законодательством Российской Федерации и законодательством Московской области;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10.2.1.12. указанный в Запросе земельный участок является изъятым из оборота в соответствии со статьей 27 Земельного кодекса Российской Федерации.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10.2.2. в зависимости от варианта приведен в его описании, которое содержится в разделе III Регламента.</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10.3. </w:t>
      </w:r>
      <w:r w:rsidRPr="004A2D4B">
        <w:rPr>
          <w:rFonts w:ascii="Times New Roman" w:eastAsia="NSimSun" w:hAnsi="Times New Roman" w:cs="Lucida Sans"/>
          <w:color w:val="000000"/>
          <w:kern w:val="2"/>
          <w:sz w:val="28"/>
          <w:szCs w:val="28"/>
          <w:lang w:eastAsia="zh-CN" w:bidi="hi-IN"/>
        </w:rPr>
        <w:t xml:space="preserve">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Учреждение лично. На основании поступившего заявления об отказе от предоставления Услуги уполномоченным должностным </w:t>
      </w:r>
      <w:r w:rsidRPr="004A2D4B">
        <w:rPr>
          <w:rFonts w:ascii="Times New Roman" w:eastAsia="NSimSun" w:hAnsi="Times New Roman" w:cs="Lucida Sans"/>
          <w:color w:val="000000"/>
          <w:kern w:val="2"/>
          <w:sz w:val="28"/>
          <w:szCs w:val="28"/>
          <w:lang w:eastAsia="zh-CN" w:bidi="hi-IN"/>
        </w:rPr>
        <w:lastRenderedPageBreak/>
        <w:t xml:space="preserve">лицом Учреждением принимается решение об отказе в предоставлении Услуги. Факт отказа заявителя от предоставления Услуги с приложением заявления </w:t>
      </w:r>
      <w:r w:rsidRPr="004A2D4B">
        <w:rPr>
          <w:rFonts w:ascii="Times New Roman" w:eastAsia="NSimSun" w:hAnsi="Times New Roman" w:cs="Lucida Sans"/>
          <w:color w:val="000000"/>
          <w:kern w:val="2"/>
          <w:sz w:val="28"/>
          <w:szCs w:val="28"/>
          <w:lang w:eastAsia="zh-CN" w:bidi="hi-IN"/>
        </w:rPr>
        <w:br/>
        <w:t xml:space="preserve">и решения об отказе в предоставлении Услуги фиксируется в ВИС. Отказ </w:t>
      </w:r>
      <w:r w:rsidRPr="004A2D4B">
        <w:rPr>
          <w:rFonts w:ascii="Times New Roman" w:eastAsia="NSimSun" w:hAnsi="Times New Roman" w:cs="Lucida Sans"/>
          <w:color w:val="000000"/>
          <w:kern w:val="2"/>
          <w:sz w:val="28"/>
          <w:szCs w:val="28"/>
          <w:lang w:eastAsia="zh-CN" w:bidi="hi-IN"/>
        </w:rPr>
        <w:br/>
        <w:t xml:space="preserve">от предоставления Услуги не препятствует повторному обращению заявителя </w:t>
      </w:r>
      <w:r w:rsidRPr="004A2D4B">
        <w:rPr>
          <w:rFonts w:ascii="Times New Roman" w:eastAsia="NSimSun" w:hAnsi="Times New Roman" w:cs="Lucida Sans"/>
          <w:color w:val="000000"/>
          <w:kern w:val="2"/>
          <w:sz w:val="28"/>
          <w:szCs w:val="28"/>
          <w:lang w:eastAsia="zh-CN" w:bidi="hi-IN"/>
        </w:rPr>
        <w:br/>
        <w:t>в Учреждение за предоставлением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10.4. Заявитель вправе повторно обратиться в Учреждение с запросом после устранения оснований, указанных в пункте 10.2 Регламента.</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14" w:name="_Toc125717100"/>
      <w:bookmarkEnd w:id="14"/>
      <w:r w:rsidRPr="004A2D4B">
        <w:rPr>
          <w:rFonts w:ascii="Times New Roman" w:eastAsia="MS Gothic" w:hAnsi="Times New Roman" w:cs="Tahoma"/>
          <w:bCs/>
          <w:kern w:val="2"/>
          <w:sz w:val="28"/>
          <w:szCs w:val="28"/>
          <w:lang w:eastAsia="zh-CN" w:bidi="hi-IN"/>
        </w:rPr>
        <w:t>11. Размер платы, взимаемой с заявителя</w:t>
      </w: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r w:rsidRPr="004A2D4B">
        <w:rPr>
          <w:rFonts w:ascii="Times New Roman" w:eastAsia="MS Gothic" w:hAnsi="Times New Roman" w:cs="Tahoma"/>
          <w:bCs/>
          <w:kern w:val="2"/>
          <w:sz w:val="28"/>
          <w:szCs w:val="28"/>
          <w:lang w:eastAsia="zh-CN" w:bidi="hi-IN"/>
        </w:rPr>
        <w:t>при предоставлении Услуги, и способы ее взимания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headerReference w:type="default" r:id="rId23"/>
          <w:headerReference w:type="first" r:id="rId24"/>
          <w:type w:val="continuous"/>
          <w:pgSz w:w="11906" w:h="16838"/>
          <w:pgMar w:top="1739" w:right="850" w:bottom="1134" w:left="1134" w:header="1134" w:footer="0" w:gutter="0"/>
          <w:cols w:space="720"/>
          <w:formProt w:val="0"/>
          <w:titlePg/>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11.1. Услуга предоставляется бесплатно.</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11.2. Сервитут предоставляется за</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плату, которая определяется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соответствии с</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Порядком определения размера платы по соглашению об</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установлении сервитута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отношении земельных участков, находящихся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собственности Московской области, 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земельных участков, государственная собственность на</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которые не</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разграничена, утвержденным постановлением Правительства Московской области от</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8 июня 2015 года №</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407/21. </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left="1080"/>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15" w:name="_Toc125717101"/>
      <w:bookmarkEnd w:id="15"/>
      <w:r w:rsidRPr="004A2D4B">
        <w:rPr>
          <w:rFonts w:ascii="Times New Roman" w:eastAsia="MS Gothic" w:hAnsi="Times New Roman" w:cs="Tahoma"/>
          <w:bCs/>
          <w:kern w:val="2"/>
          <w:sz w:val="28"/>
          <w:szCs w:val="28"/>
          <w:lang w:eastAsia="zh-CN" w:bidi="hi-IN"/>
        </w:rPr>
        <w:t>12. Максимальный срок ожидания в очереди при подаче заявителем запроса и при получении результата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16" w:name="_Toc125717102"/>
      <w:bookmarkEnd w:id="16"/>
      <w:r w:rsidRPr="004A2D4B">
        <w:rPr>
          <w:rFonts w:ascii="Times New Roman" w:eastAsia="MS Gothic" w:hAnsi="Times New Roman" w:cs="Tahoma"/>
          <w:bCs/>
          <w:kern w:val="2"/>
          <w:sz w:val="28"/>
          <w:szCs w:val="28"/>
          <w:lang w:eastAsia="zh-CN" w:bidi="hi-IN"/>
        </w:rPr>
        <w:t>13. Срок регистрации запроса</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13.1. Срок регистрации запроса в Учреждение в случае, если он подан:</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13.1.1. в электронной форме посредством РПГУ до</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16:00 рабочего </w:t>
      </w:r>
      <w:r w:rsidRPr="004A2D4B">
        <w:rPr>
          <w:rFonts w:ascii="Times New Roman" w:eastAsia="NSimSun" w:hAnsi="Times New Roman" w:cs="Lucida Sans"/>
          <w:kern w:val="2"/>
          <w:sz w:val="28"/>
          <w:szCs w:val="28"/>
          <w:lang w:eastAsia="zh-CN" w:bidi="hi-IN"/>
        </w:rPr>
        <w:br/>
        <w:t>дня –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день его</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подачи, после 16:00 рабочего дня либо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нерабочий </w:t>
      </w:r>
      <w:r w:rsidRPr="004A2D4B">
        <w:rPr>
          <w:rFonts w:ascii="Times New Roman" w:eastAsia="NSimSun" w:hAnsi="Times New Roman" w:cs="Lucida Sans"/>
          <w:kern w:val="2"/>
          <w:sz w:val="28"/>
          <w:szCs w:val="28"/>
          <w:lang w:eastAsia="zh-CN" w:bidi="hi-IN"/>
        </w:rPr>
        <w:br/>
        <w:t>день – на</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следующий рабочий день;</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13.1.2. лично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Учреждении –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день обращения;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13.1.3. по электронной почте – не</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позднее следующего рабочего дня после его</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поступления;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13.1.4. почтовым отправлением – не</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позднее следующего рабочего дня после его</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поступления.</w:t>
      </w:r>
    </w:p>
    <w:p w:rsidR="004A2D4B" w:rsidRPr="004A2D4B" w:rsidRDefault="004A2D4B" w:rsidP="004A2D4B">
      <w:pPr>
        <w:suppressAutoHyphens/>
        <w:spacing w:after="0" w:line="276" w:lineRule="auto"/>
        <w:ind w:firstLine="709"/>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17" w:name="_Toc125717103"/>
      <w:bookmarkEnd w:id="17"/>
      <w:r w:rsidRPr="004A2D4B">
        <w:rPr>
          <w:rFonts w:ascii="Times New Roman" w:eastAsia="MS Gothic" w:hAnsi="Times New Roman" w:cs="Tahoma"/>
          <w:bCs/>
          <w:kern w:val="2"/>
          <w:sz w:val="28"/>
          <w:szCs w:val="28"/>
          <w:lang w:eastAsia="zh-CN" w:bidi="hi-IN"/>
        </w:rPr>
        <w:lastRenderedPageBreak/>
        <w:t>14. Требования к помещениям, в которых предоставляются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14.1. Помещения, в которых предоставляются Услуги, зал ожидания, </w:t>
      </w:r>
      <w:r w:rsidR="00751FB9">
        <w:rPr>
          <w:rFonts w:ascii="Times New Roman" w:eastAsia="NSimSun" w:hAnsi="Times New Roman" w:cs="Lucida Sans"/>
          <w:kern w:val="2"/>
          <w:sz w:val="28"/>
          <w:szCs w:val="28"/>
          <w:lang w:eastAsia="zh-CN" w:bidi="hi-IN"/>
        </w:rPr>
        <w:br/>
      </w:r>
      <w:r w:rsidRPr="004A2D4B">
        <w:rPr>
          <w:rFonts w:ascii="Times New Roman" w:eastAsia="NSimSun" w:hAnsi="Times New Roman" w:cs="Lucida Sans"/>
          <w:kern w:val="2"/>
          <w:sz w:val="28"/>
          <w:szCs w:val="28"/>
          <w:lang w:eastAsia="zh-CN" w:bidi="hi-IN"/>
        </w:rPr>
        <w:t xml:space="preserve">места для заполнения запросов, информационные стенды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r w:rsidR="00751FB9">
        <w:rPr>
          <w:rFonts w:ascii="Times New Roman" w:eastAsia="NSimSun" w:hAnsi="Times New Roman" w:cs="Lucida Sans"/>
          <w:kern w:val="2"/>
          <w:sz w:val="28"/>
          <w:szCs w:val="28"/>
          <w:lang w:eastAsia="zh-CN" w:bidi="hi-IN"/>
        </w:rPr>
        <w:br/>
      </w:r>
      <w:r w:rsidRPr="004A2D4B">
        <w:rPr>
          <w:rFonts w:ascii="Times New Roman" w:eastAsia="NSimSun" w:hAnsi="Times New Roman" w:cs="Lucida Sans"/>
          <w:kern w:val="2"/>
          <w:sz w:val="28"/>
          <w:szCs w:val="28"/>
          <w:lang w:eastAsia="zh-CN" w:bidi="hi-IN"/>
        </w:rPr>
        <w:t>(далее — постановление Правительства Российской Федерации № 1376), а также требованиям к 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18" w:name="_Toc125717104"/>
      <w:bookmarkEnd w:id="18"/>
      <w:r w:rsidRPr="004A2D4B">
        <w:rPr>
          <w:rFonts w:ascii="Times New Roman" w:eastAsia="MS Gothic" w:hAnsi="Times New Roman" w:cs="Tahoma"/>
          <w:bCs/>
          <w:kern w:val="2"/>
          <w:sz w:val="28"/>
          <w:szCs w:val="28"/>
          <w:lang w:eastAsia="zh-CN" w:bidi="hi-IN"/>
        </w:rPr>
        <w:t>15. Показатели качества и доступности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15.1. Показателями качества и доступности Услуги являются: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15.1.1. Доступность электронных форм документов, необходимых для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15.1.2. Возможность подачи запроса и документов, необходимых для предоставления Услуги, в электронной форме.</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15.1.3. Своевременное предоставление Услуги (отсутствие нарушений сроков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15.1.4. Предоставление Услуги в соответствии с вариантом.</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15.1.5.</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Удобство информирования заявителя о ходе предоставления Услуги, </w:t>
      </w:r>
      <w:r w:rsidRPr="004A2D4B">
        <w:rPr>
          <w:rFonts w:ascii="Times New Roman" w:eastAsia="NSimSun" w:hAnsi="Times New Roman" w:cs="Lucida Sans"/>
          <w:kern w:val="2"/>
          <w:sz w:val="28"/>
          <w:szCs w:val="28"/>
          <w:lang w:eastAsia="zh-CN" w:bidi="hi-IN"/>
        </w:rPr>
        <w:br/>
        <w:t>а также получения результата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15.1.6.</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Соблюдение установленного времени ожидания в очереди </w:t>
      </w:r>
      <w:r w:rsidR="00751FB9">
        <w:rPr>
          <w:rFonts w:ascii="Times New Roman" w:eastAsia="NSimSun" w:hAnsi="Times New Roman" w:cs="Lucida Sans"/>
          <w:kern w:val="2"/>
          <w:sz w:val="28"/>
          <w:szCs w:val="28"/>
          <w:lang w:eastAsia="zh-CN" w:bidi="hi-IN"/>
        </w:rPr>
        <w:br/>
      </w:r>
      <w:r w:rsidRPr="004A2D4B">
        <w:rPr>
          <w:rFonts w:ascii="Times New Roman" w:eastAsia="NSimSun" w:hAnsi="Times New Roman" w:cs="Lucida Sans"/>
          <w:kern w:val="2"/>
          <w:sz w:val="28"/>
          <w:szCs w:val="28"/>
          <w:lang w:eastAsia="zh-CN" w:bidi="hi-IN"/>
        </w:rPr>
        <w:t>при приеме запроса и при получении результата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15.1.7. Отсутствие обоснованных жалоб со стороны заявителей по результатам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r w:rsidRPr="004A2D4B">
        <w:rPr>
          <w:rFonts w:ascii="Times New Roman" w:eastAsia="MS Gothic" w:hAnsi="Times New Roman" w:cs="Tahoma"/>
          <w:bCs/>
          <w:kern w:val="2"/>
          <w:sz w:val="28"/>
          <w:szCs w:val="28"/>
          <w:lang w:eastAsia="zh-CN" w:bidi="hi-IN"/>
        </w:rPr>
        <w:lastRenderedPageBreak/>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headerReference w:type="default" r:id="rId25"/>
          <w:headerReference w:type="first" r:id="rId26"/>
          <w:type w:val="continuous"/>
          <w:pgSz w:w="11906" w:h="16838"/>
          <w:pgMar w:top="1739" w:right="850" w:bottom="1134" w:left="1134" w:header="1134" w:footer="0" w:gutter="0"/>
          <w:cols w:space="720"/>
          <w:formProt w:val="0"/>
          <w:titlePg/>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16.1.</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Услуги, которые являются необходимыми и обязательными </w:t>
      </w:r>
      <w:r w:rsidRPr="004A2D4B">
        <w:rPr>
          <w:rFonts w:ascii="Times New Roman" w:eastAsia="NSimSun" w:hAnsi="Times New Roman" w:cs="Lucida Sans"/>
          <w:kern w:val="2"/>
          <w:sz w:val="28"/>
          <w:szCs w:val="28"/>
          <w:lang w:eastAsia="zh-CN" w:bidi="hi-IN"/>
        </w:rPr>
        <w:br/>
        <w:t xml:space="preserve">для предоставления Услуги, отсутствуют. </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16.2. Информационные системы, используемые для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16.2.1. ВИС;</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cs="Lucida Sans"/>
          <w:kern w:val="2"/>
          <w:sz w:val="28"/>
          <w:szCs w:val="28"/>
          <w:lang w:eastAsia="zh-CN" w:bidi="hi-IN"/>
        </w:rPr>
        <w:t>16.2.2.</w:t>
      </w:r>
      <w:r w:rsidRPr="004A2D4B">
        <w:rPr>
          <w:rFonts w:ascii="Liberation Serif" w:eastAsia="NSimSun" w:hAnsi="Liberation Serif" w:cs="Lucida Sans" w:hint="eastAsia"/>
          <w:kern w:val="2"/>
          <w:sz w:val="24"/>
          <w:szCs w:val="24"/>
          <w:lang w:eastAsia="zh-CN" w:bidi="hi-IN"/>
        </w:rPr>
        <w:t xml:space="preserve"> </w:t>
      </w:r>
      <w:r w:rsidRPr="004A2D4B">
        <w:rPr>
          <w:rFonts w:ascii="Times New Roman" w:eastAsia="NSimSun" w:hAnsi="Times New Roman"/>
          <w:kern w:val="2"/>
          <w:sz w:val="28"/>
          <w:szCs w:val="28"/>
          <w:lang w:eastAsia="zh-CN" w:bidi="hi-IN"/>
        </w:rPr>
        <w:t>Модуль МФЦ ЕИС ОУ;</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16.2.3. РПГУ.</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16.3. Особенности предоставления Услуги в МФЦ.</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headerReference w:type="default" r:id="rId27"/>
          <w:headerReference w:type="first" r:id="rId28"/>
          <w:type w:val="continuous"/>
          <w:pgSz w:w="11906" w:h="16838"/>
          <w:pgMar w:top="1739" w:right="850" w:bottom="1134" w:left="1134" w:header="1134" w:footer="0" w:gutter="0"/>
          <w:cols w:space="720"/>
          <w:formProt w:val="0"/>
          <w:titlePg/>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16.3.1. Предоставление бесплатного доступа к РПГУ для подачи запросов, документов, необходимых для получения Услуги в электронной форме, а также </w:t>
      </w:r>
      <w:r w:rsidRPr="004A2D4B">
        <w:rPr>
          <w:rFonts w:ascii="Times New Roman" w:eastAsia="NSimSun" w:hAnsi="Times New Roman"/>
          <w:kern w:val="2"/>
          <w:sz w:val="28"/>
          <w:szCs w:val="28"/>
          <w:lang w:eastAsia="zh-CN" w:bidi="hi-IN"/>
        </w:rPr>
        <w:br/>
        <w:t xml:space="preserve">для получения результата предоставления Услуги в виде распечатанного </w:t>
      </w:r>
      <w:r w:rsidRPr="004A2D4B">
        <w:rPr>
          <w:rFonts w:ascii="Times New Roman" w:eastAsia="NSimSun" w:hAnsi="Times New Roman"/>
          <w:kern w:val="2"/>
          <w:sz w:val="28"/>
          <w:szCs w:val="28"/>
          <w:lang w:eastAsia="zh-CN" w:bidi="hi-IN"/>
        </w:rPr>
        <w:br/>
        <w:t xml:space="preserve">на бумажном носителе экземпляра электронного документа осуществляется </w:t>
      </w:r>
      <w:r w:rsidRPr="004A2D4B">
        <w:rPr>
          <w:rFonts w:ascii="Times New Roman" w:eastAsia="NSimSun" w:hAnsi="Times New Roman"/>
          <w:kern w:val="2"/>
          <w:sz w:val="28"/>
          <w:szCs w:val="28"/>
          <w:lang w:eastAsia="zh-CN" w:bidi="hi-IN"/>
        </w:rPr>
        <w:br/>
        <w:t xml:space="preserve">в любом МФЦ в пределах территории Московской области 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16.3.2. Предоставление Услуги в МФЦ осуществляется в соответствии </w:t>
      </w:r>
      <w:r w:rsidRPr="004A2D4B">
        <w:rPr>
          <w:rFonts w:ascii="Times New Roman" w:eastAsia="NSimSun" w:hAnsi="Times New Roman"/>
          <w:kern w:val="2"/>
          <w:sz w:val="28"/>
          <w:szCs w:val="28"/>
          <w:lang w:eastAsia="zh-CN" w:bidi="hi-IN"/>
        </w:rPr>
        <w:br/>
        <w:t xml:space="preserve">с Федеральным законом от 27.07.2010 № 210-ФЗ «Об организации предоставления государственных и муниципальных услуг» (далее — Федеральный закон </w:t>
      </w:r>
      <w:r w:rsidRPr="004A2D4B">
        <w:rPr>
          <w:rFonts w:ascii="Times New Roman" w:eastAsia="NSimSun" w:hAnsi="Times New Roman"/>
          <w:kern w:val="2"/>
          <w:sz w:val="28"/>
          <w:szCs w:val="28"/>
          <w:lang w:eastAsia="zh-CN" w:bidi="hi-IN"/>
        </w:rPr>
        <w:br/>
        <w:t xml:space="preserve">№ 210-ФЗ), постановлением Правительства Российской Федерации № 1376, </w:t>
      </w:r>
      <w:r w:rsidRPr="004A2D4B">
        <w:rPr>
          <w:rFonts w:ascii="Times New Roman" w:eastAsia="NSimSun" w:hAnsi="Times New Roman"/>
          <w:kern w:val="2"/>
          <w:sz w:val="28"/>
          <w:szCs w:val="28"/>
          <w:lang w:eastAsia="zh-CN" w:bidi="hi-IN"/>
        </w:rPr>
        <w:br/>
        <w:t xml:space="preserve">а также в соответствии с соглашением о взаимодействии, которое заключается между Учреждением и Государственным казенным учреждением Московской области «Московский областной функциональный центр предоставления государственных и муниципальных услуг» в порядке, установленном законодательством Российской Федерации.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16.3.4. Перечень МФЦ Московской области размещен на РПГУ.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16.3.5. При предоставлении Услуги в МФЦ, при выдаче результата предоставления Услуги в МФЦ работникам МФЦ запрещается требовать </w:t>
      </w:r>
      <w:r w:rsidRPr="004A2D4B">
        <w:rPr>
          <w:rFonts w:ascii="Times New Roman" w:eastAsia="NSimSun" w:hAnsi="Times New Roman"/>
          <w:kern w:val="2"/>
          <w:sz w:val="28"/>
          <w:szCs w:val="28"/>
          <w:lang w:eastAsia="zh-CN" w:bidi="hi-IN"/>
        </w:rPr>
        <w:br/>
        <w:t xml:space="preserve">от заявителя предоставления документов, информации и осуществления действий, предусмотренных </w:t>
      </w:r>
      <w:bookmarkStart w:id="19" w:name="_GoBack"/>
      <w:r w:rsidRPr="004A2D4B">
        <w:rPr>
          <w:rFonts w:ascii="Times New Roman" w:eastAsia="NSimSun" w:hAnsi="Times New Roman"/>
          <w:kern w:val="2"/>
          <w:sz w:val="28"/>
          <w:szCs w:val="28"/>
          <w:lang w:eastAsia="zh-CN" w:bidi="hi-IN"/>
        </w:rPr>
        <w:t xml:space="preserve">частью 3 статьи 16 </w:t>
      </w:r>
      <w:r w:rsidR="00F41113" w:rsidRPr="00F41113">
        <w:rPr>
          <w:rFonts w:ascii="Times New Roman" w:eastAsia="NSimSun" w:hAnsi="Times New Roman"/>
          <w:kern w:val="2"/>
          <w:sz w:val="28"/>
          <w:szCs w:val="28"/>
          <w:lang w:eastAsia="zh-CN" w:bidi="hi-IN"/>
        </w:rPr>
        <w:t>Федерального закона № 210-ФЗ</w:t>
      </w:r>
      <w:bookmarkEnd w:id="19"/>
      <w:r w:rsidR="00F41113">
        <w:rPr>
          <w:rFonts w:ascii="Times New Roman" w:eastAsia="NSimSun" w:hAnsi="Times New Roman"/>
          <w:kern w:val="2"/>
          <w:sz w:val="28"/>
          <w:szCs w:val="28"/>
          <w:lang w:eastAsia="zh-CN" w:bidi="hi-IN"/>
        </w:rPr>
        <w:t>.</w:t>
      </w:r>
      <w:r w:rsidRPr="004A2D4B">
        <w:rPr>
          <w:rFonts w:ascii="Times New Roman" w:eastAsia="NSimSun" w:hAnsi="Times New Roman"/>
          <w:kern w:val="2"/>
          <w:sz w:val="28"/>
          <w:szCs w:val="28"/>
          <w:lang w:eastAsia="zh-CN" w:bidi="hi-IN"/>
        </w:rPr>
        <w:t xml:space="preserve">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16.3.6. В МФЦ исключается взаимодействие заявителя с должностными лицами Учреждения.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lastRenderedPageBreak/>
        <w:t xml:space="preserve">16.4. Особенности предоставления Услуги в электронной форме: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16.4.1. При подаче запроса посредством РПГУ заполняется </w:t>
      </w:r>
      <w:r w:rsidR="00751FB9">
        <w:rPr>
          <w:rFonts w:ascii="Times New Roman" w:eastAsia="NSimSun" w:hAnsi="Times New Roman"/>
          <w:kern w:val="2"/>
          <w:sz w:val="28"/>
          <w:szCs w:val="28"/>
          <w:lang w:eastAsia="zh-CN" w:bidi="hi-IN"/>
        </w:rPr>
        <w:br/>
      </w:r>
      <w:r w:rsidRPr="004A2D4B">
        <w:rPr>
          <w:rFonts w:ascii="Times New Roman" w:eastAsia="NSimSun" w:hAnsi="Times New Roman"/>
          <w:kern w:val="2"/>
          <w:sz w:val="28"/>
          <w:szCs w:val="28"/>
          <w:lang w:eastAsia="zh-CN" w:bidi="hi-IN"/>
        </w:rPr>
        <w:t xml:space="preserve">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16.4.2. Информирование заявителей о ходе рассмотрения запросов </w:t>
      </w:r>
      <w:r w:rsidRPr="004A2D4B">
        <w:rPr>
          <w:rFonts w:ascii="Times New Roman" w:eastAsia="NSimSun" w:hAnsi="Times New Roman"/>
          <w:kern w:val="2"/>
          <w:sz w:val="28"/>
          <w:szCs w:val="28"/>
          <w:lang w:eastAsia="zh-CN" w:bidi="hi-IN"/>
        </w:rPr>
        <w:br/>
        <w:t xml:space="preserve">и готовности результата предоставления Услуги осуществляется </w:t>
      </w:r>
      <w:r w:rsidR="00751FB9">
        <w:rPr>
          <w:rFonts w:ascii="Times New Roman" w:eastAsia="NSimSun" w:hAnsi="Times New Roman"/>
          <w:kern w:val="2"/>
          <w:sz w:val="28"/>
          <w:szCs w:val="28"/>
          <w:lang w:eastAsia="zh-CN" w:bidi="hi-IN"/>
        </w:rPr>
        <w:br/>
      </w:r>
      <w:r w:rsidRPr="004A2D4B">
        <w:rPr>
          <w:rFonts w:ascii="Times New Roman" w:eastAsia="NSimSun" w:hAnsi="Times New Roman"/>
          <w:kern w:val="2"/>
          <w:sz w:val="28"/>
          <w:szCs w:val="28"/>
          <w:lang w:eastAsia="zh-CN" w:bidi="hi-IN"/>
        </w:rPr>
        <w:t xml:space="preserve">бесплатно посредством Личного кабинета на РПГУ, сервиса РПГУ «Узнать </w:t>
      </w:r>
      <w:r w:rsidR="00751FB9">
        <w:rPr>
          <w:rFonts w:ascii="Times New Roman" w:eastAsia="NSimSun" w:hAnsi="Times New Roman"/>
          <w:kern w:val="2"/>
          <w:sz w:val="28"/>
          <w:szCs w:val="28"/>
          <w:lang w:eastAsia="zh-CN" w:bidi="hi-IN"/>
        </w:rPr>
        <w:br/>
      </w:r>
      <w:r w:rsidRPr="004A2D4B">
        <w:rPr>
          <w:rFonts w:ascii="Times New Roman" w:eastAsia="NSimSun" w:hAnsi="Times New Roman"/>
          <w:kern w:val="2"/>
          <w:sz w:val="28"/>
          <w:szCs w:val="28"/>
          <w:lang w:eastAsia="zh-CN" w:bidi="hi-IN"/>
        </w:rPr>
        <w:t>статус заявления», информирование и консультирование за</w:t>
      </w:r>
      <w:r w:rsidR="00751FB9">
        <w:rPr>
          <w:rFonts w:ascii="Times New Roman" w:eastAsia="NSimSun" w:hAnsi="Times New Roman"/>
          <w:kern w:val="2"/>
          <w:sz w:val="28"/>
          <w:szCs w:val="28"/>
          <w:lang w:eastAsia="zh-CN" w:bidi="hi-IN"/>
        </w:rPr>
        <w:t xml:space="preserve">явителей </w:t>
      </w:r>
      <w:r w:rsidR="00751FB9">
        <w:rPr>
          <w:rFonts w:ascii="Times New Roman" w:eastAsia="NSimSun" w:hAnsi="Times New Roman"/>
          <w:kern w:val="2"/>
          <w:sz w:val="28"/>
          <w:szCs w:val="28"/>
          <w:lang w:eastAsia="zh-CN" w:bidi="hi-IN"/>
        </w:rPr>
        <w:br/>
        <w:t xml:space="preserve">так же осуществляется </w:t>
      </w:r>
      <w:r w:rsidRPr="004A2D4B">
        <w:rPr>
          <w:rFonts w:ascii="Times New Roman" w:eastAsia="NSimSun" w:hAnsi="Times New Roman"/>
          <w:kern w:val="2"/>
          <w:sz w:val="28"/>
          <w:szCs w:val="28"/>
          <w:lang w:eastAsia="zh-CN" w:bidi="hi-IN"/>
        </w:rPr>
        <w:t xml:space="preserve">по бесплатному единому номеру телефона Электронной приёмной Московской области +7 (800) 550-50-30. </w:t>
      </w:r>
    </w:p>
    <w:p w:rsidR="004A2D4B" w:rsidRPr="004A2D4B" w:rsidRDefault="004A2D4B" w:rsidP="004A2D4B">
      <w:pPr>
        <w:suppressAutoHyphens/>
        <w:spacing w:after="0" w:line="276" w:lineRule="auto"/>
        <w:ind w:firstLine="709"/>
        <w:jc w:val="both"/>
        <w:rPr>
          <w:rFonts w:ascii="Times New Roman" w:eastAsia="NSimSun" w:hAnsi="Times New Roman"/>
          <w:kern w:val="2"/>
          <w:sz w:val="24"/>
          <w:szCs w:val="24"/>
          <w:lang w:eastAsia="zh-CN" w:bidi="hi-IN"/>
        </w:rPr>
        <w:sectPr w:rsidR="004A2D4B" w:rsidRPr="004A2D4B">
          <w:headerReference w:type="default" r:id="rId29"/>
          <w:headerReference w:type="first" r:id="rId30"/>
          <w:type w:val="continuous"/>
          <w:pgSz w:w="11906" w:h="16838"/>
          <w:pgMar w:top="1739" w:right="850" w:bottom="1134" w:left="1134" w:header="1134" w:footer="0" w:gutter="0"/>
          <w:cols w:space="720"/>
          <w:formProt w:val="0"/>
          <w:docGrid w:linePitch="312" w:charSpace="-6145"/>
        </w:sectPr>
      </w:pPr>
      <w:r w:rsidRPr="004A2D4B">
        <w:rPr>
          <w:rFonts w:ascii="Times New Roman" w:eastAsia="NSimSun" w:hAnsi="Times New Roman"/>
          <w:kern w:val="2"/>
          <w:sz w:val="28"/>
          <w:szCs w:val="28"/>
          <w:lang w:eastAsia="zh-CN" w:bidi="hi-IN"/>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услуг на территории Московской области, утверждены постановлением Правительства Московской </w:t>
      </w:r>
      <w:r w:rsidR="00751FB9">
        <w:rPr>
          <w:rFonts w:ascii="Times New Roman" w:eastAsia="NSimSun" w:hAnsi="Times New Roman"/>
          <w:kern w:val="2"/>
          <w:sz w:val="28"/>
          <w:szCs w:val="28"/>
          <w:lang w:eastAsia="zh-CN" w:bidi="hi-IN"/>
        </w:rPr>
        <w:t xml:space="preserve">области от 31.10.2018 </w:t>
      </w:r>
      <w:r w:rsidR="00751FB9">
        <w:rPr>
          <w:rFonts w:ascii="Times New Roman" w:eastAsia="NSimSun" w:hAnsi="Times New Roman"/>
          <w:kern w:val="2"/>
          <w:sz w:val="28"/>
          <w:szCs w:val="28"/>
          <w:lang w:eastAsia="zh-CN" w:bidi="hi-IN"/>
        </w:rPr>
        <w:br/>
        <w:t xml:space="preserve">№ 792/37 </w:t>
      </w:r>
      <w:r w:rsidRPr="004A2D4B">
        <w:rPr>
          <w:rFonts w:ascii="Times New Roman" w:eastAsia="NSimSun" w:hAnsi="Times New Roman"/>
          <w:kern w:val="2"/>
          <w:sz w:val="28"/>
          <w:szCs w:val="28"/>
          <w:lang w:eastAsia="zh-CN" w:bidi="hi-IN"/>
        </w:rPr>
        <w:t xml:space="preserve">«Об утверждении требований к форматам заявлений и иных документов, представляемых в форме электронных документов, необходимых </w:t>
      </w:r>
      <w:r w:rsidRPr="004A2D4B">
        <w:rPr>
          <w:rFonts w:ascii="Times New Roman" w:eastAsia="NSimSun" w:hAnsi="Times New Roman"/>
          <w:kern w:val="2"/>
          <w:sz w:val="28"/>
          <w:szCs w:val="28"/>
          <w:lang w:eastAsia="zh-CN" w:bidi="hi-IN"/>
        </w:rPr>
        <w:br/>
        <w:t>для предоставления государственных и муниципальных</w:t>
      </w:r>
      <w:r w:rsidR="00751FB9">
        <w:rPr>
          <w:rFonts w:ascii="Times New Roman" w:eastAsia="NSimSun" w:hAnsi="Times New Roman"/>
          <w:kern w:val="2"/>
          <w:sz w:val="28"/>
          <w:szCs w:val="28"/>
          <w:lang w:eastAsia="zh-CN" w:bidi="hi-IN"/>
        </w:rPr>
        <w:t xml:space="preserve"> услуг на территории Московской </w:t>
      </w:r>
      <w:r w:rsidRPr="004A2D4B">
        <w:rPr>
          <w:rFonts w:ascii="Times New Roman" w:eastAsia="NSimSun" w:hAnsi="Times New Roman"/>
          <w:kern w:val="2"/>
          <w:sz w:val="28"/>
          <w:szCs w:val="28"/>
          <w:lang w:eastAsia="zh-CN" w:bidi="hi-IN"/>
        </w:rPr>
        <w:t>области».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0"/>
        <w:rPr>
          <w:rFonts w:ascii="Times New Roman" w:eastAsia="MS Gothic" w:hAnsi="Times New Roman" w:cs="Tahoma"/>
          <w:b/>
          <w:bCs/>
          <w:kern w:val="2"/>
          <w:sz w:val="28"/>
          <w:szCs w:val="28"/>
          <w:lang w:eastAsia="zh-CN" w:bidi="hi-IN"/>
        </w:rPr>
      </w:pPr>
      <w:bookmarkStart w:id="20" w:name="_Toc125717106"/>
      <w:bookmarkEnd w:id="20"/>
      <w:r w:rsidRPr="004A2D4B">
        <w:rPr>
          <w:rFonts w:ascii="Times New Roman" w:eastAsia="MS Gothic" w:hAnsi="Times New Roman" w:cs="Tahoma"/>
          <w:bCs/>
          <w:kern w:val="2"/>
          <w:sz w:val="28"/>
          <w:szCs w:val="28"/>
          <w:lang w:val="en-US" w:eastAsia="zh-CN" w:bidi="hi-IN"/>
        </w:rPr>
        <w:t>III</w:t>
      </w:r>
      <w:r w:rsidRPr="004A2D4B">
        <w:rPr>
          <w:rFonts w:ascii="Times New Roman" w:eastAsia="MS Gothic" w:hAnsi="Times New Roman" w:cs="Tahoma"/>
          <w:bCs/>
          <w:kern w:val="2"/>
          <w:sz w:val="28"/>
          <w:szCs w:val="28"/>
          <w:lang w:eastAsia="zh-CN" w:bidi="hi-IN"/>
        </w:rPr>
        <w:t xml:space="preserve">. Состав, последовательность </w:t>
      </w:r>
      <w:r w:rsidRPr="004A2D4B">
        <w:rPr>
          <w:rFonts w:ascii="Times New Roman" w:eastAsia="MS Gothic" w:hAnsi="Times New Roman" w:cs="Tahoma"/>
          <w:bCs/>
          <w:kern w:val="2"/>
          <w:sz w:val="28"/>
          <w:szCs w:val="28"/>
          <w:lang w:eastAsia="zh-CN" w:bidi="hi-IN"/>
        </w:rPr>
        <w:br/>
        <w:t>и сроки выполнения административных процедур</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17. Варианты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both"/>
        <w:outlineLvl w:val="1"/>
        <w:rPr>
          <w:rFonts w:ascii="Times New Roman" w:eastAsia="MS Gothic" w:hAnsi="Times New Roman" w:cs="Tahoma"/>
          <w:bCs/>
          <w:kern w:val="2"/>
          <w:sz w:val="28"/>
          <w:szCs w:val="28"/>
          <w:lang w:eastAsia="zh-CN" w:bidi="hi-IN"/>
        </w:rPr>
      </w:pPr>
      <w:r w:rsidRPr="004A2D4B">
        <w:rPr>
          <w:rFonts w:ascii="Times New Roman" w:eastAsia="MS Gothic" w:hAnsi="Times New Roman" w:cs="Tahoma"/>
          <w:bCs/>
          <w:kern w:val="2"/>
          <w:sz w:val="28"/>
          <w:szCs w:val="28"/>
          <w:lang w:eastAsia="zh-CN" w:bidi="hi-IN"/>
        </w:rPr>
        <w:t>17.1. Перечень вариантов:</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headerReference w:type="default" r:id="rId31"/>
          <w:headerReference w:type="first" r:id="rId32"/>
          <w:type w:val="continuous"/>
          <w:pgSz w:w="11906" w:h="16838"/>
          <w:pgMar w:top="1739" w:right="850" w:bottom="1134" w:left="1134" w:header="1134" w:footer="0" w:gutter="0"/>
          <w:cols w:space="720"/>
          <w:formProt w:val="0"/>
          <w:titlePg/>
          <w:docGrid w:linePitch="312" w:charSpace="-6145"/>
        </w:sectPr>
      </w:pP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17.1.1.</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Вариант</w:t>
      </w:r>
      <w:r w:rsidRPr="004A2D4B">
        <w:rPr>
          <w:rFonts w:ascii="Times New Roman" w:eastAsia="NSimSun" w:hAnsi="Times New Roman" w:cs="Lucida Sans"/>
          <w:i/>
          <w:iCs/>
          <w:color w:val="000000"/>
          <w:kern w:val="2"/>
          <w:sz w:val="28"/>
          <w:szCs w:val="28"/>
          <w:lang w:eastAsia="zh-CN" w:bidi="hi-IN"/>
        </w:rPr>
        <w:t xml:space="preserve"> </w:t>
      </w:r>
      <w:r w:rsidRPr="004A2D4B">
        <w:rPr>
          <w:rFonts w:ascii="Times New Roman" w:eastAsia="NSimSun" w:hAnsi="Times New Roman" w:cs="Lucida Sans"/>
          <w:color w:val="000000"/>
          <w:kern w:val="2"/>
          <w:sz w:val="28"/>
          <w:szCs w:val="28"/>
          <w:lang w:eastAsia="zh-CN" w:bidi="hi-IN"/>
        </w:rPr>
        <w:t>1.</w:t>
      </w: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Установление сервитута в отношении земельных участков в границах полос отвода автомобильных дорог регионального или межмуниципального значения Московской области. </w:t>
      </w: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Категория заявителя – физические лица – граждане Российской Федерации: обратившиеся в Учреждение с запросом о предоставлении Услуги, включая их уполномоченных представителей.</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17.1.2.</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Вариант</w:t>
      </w:r>
      <w:r w:rsidRPr="004A2D4B">
        <w:rPr>
          <w:rFonts w:ascii="Times New Roman" w:eastAsia="NSimSun" w:hAnsi="Times New Roman" w:cs="Lucida Sans"/>
          <w:i/>
          <w:iCs/>
          <w:color w:val="000000"/>
          <w:kern w:val="2"/>
          <w:sz w:val="28"/>
          <w:szCs w:val="28"/>
          <w:lang w:eastAsia="zh-CN" w:bidi="hi-IN"/>
        </w:rPr>
        <w:t xml:space="preserve"> </w:t>
      </w:r>
      <w:r w:rsidRPr="004A2D4B">
        <w:rPr>
          <w:rFonts w:ascii="Times New Roman" w:eastAsia="NSimSun" w:hAnsi="Times New Roman" w:cs="Lucida Sans"/>
          <w:color w:val="000000"/>
          <w:kern w:val="2"/>
          <w:sz w:val="28"/>
          <w:szCs w:val="28"/>
          <w:lang w:eastAsia="zh-CN" w:bidi="hi-IN"/>
        </w:rPr>
        <w:t>2.</w:t>
      </w: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Установление сервитута в отношении земельных участков в границах полос отвода автомобильных дорог регионального или межмуниципального значения Московской области.</w:t>
      </w: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lastRenderedPageBreak/>
        <w:t>Категория заявителя – физические лица – иностранные граждане: обратившиеся в Учреждение с запросом о предоставлении Услуги, включая их уполномоченных представителей.</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17.1.3.</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Вариант</w:t>
      </w:r>
      <w:r w:rsidRPr="004A2D4B">
        <w:rPr>
          <w:rFonts w:ascii="Times New Roman" w:eastAsia="NSimSun" w:hAnsi="Times New Roman" w:cs="Lucida Sans"/>
          <w:i/>
          <w:iCs/>
          <w:color w:val="000000"/>
          <w:kern w:val="2"/>
          <w:sz w:val="28"/>
          <w:szCs w:val="28"/>
          <w:lang w:eastAsia="zh-CN" w:bidi="hi-IN"/>
        </w:rPr>
        <w:t xml:space="preserve"> </w:t>
      </w:r>
      <w:r w:rsidRPr="004A2D4B">
        <w:rPr>
          <w:rFonts w:ascii="Times New Roman" w:eastAsia="NSimSun" w:hAnsi="Times New Roman" w:cs="Lucida Sans"/>
          <w:color w:val="000000"/>
          <w:kern w:val="2"/>
          <w:sz w:val="28"/>
          <w:szCs w:val="28"/>
          <w:lang w:eastAsia="zh-CN" w:bidi="hi-IN"/>
        </w:rPr>
        <w:t>3.</w:t>
      </w: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Установление сервитута в отношении земельных участков в границах полос отвода автомобильных дорог регионального или межмуниципального значения Московской области.</w:t>
      </w: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Категория заявителя – юридические лица: обратившиеся в Учреждение </w:t>
      </w:r>
      <w:r w:rsidRPr="004A2D4B">
        <w:rPr>
          <w:rFonts w:ascii="Times New Roman" w:eastAsia="NSimSun" w:hAnsi="Times New Roman" w:cs="Lucida Sans"/>
          <w:color w:val="000000"/>
          <w:kern w:val="2"/>
          <w:sz w:val="28"/>
          <w:szCs w:val="28"/>
          <w:lang w:eastAsia="zh-CN" w:bidi="hi-IN"/>
        </w:rPr>
        <w:br/>
        <w:t>с запросом о предоставлении Услуги, включая их уполномоченных представителей.</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17.1.4.</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Вариант</w:t>
      </w:r>
      <w:r w:rsidRPr="004A2D4B">
        <w:rPr>
          <w:rFonts w:ascii="Times New Roman" w:eastAsia="NSimSun" w:hAnsi="Times New Roman" w:cs="Lucida Sans"/>
          <w:i/>
          <w:iCs/>
          <w:color w:val="000000"/>
          <w:kern w:val="2"/>
          <w:sz w:val="28"/>
          <w:szCs w:val="28"/>
          <w:lang w:eastAsia="zh-CN" w:bidi="hi-IN"/>
        </w:rPr>
        <w:t xml:space="preserve"> </w:t>
      </w:r>
      <w:r w:rsidRPr="004A2D4B">
        <w:rPr>
          <w:rFonts w:ascii="Times New Roman" w:eastAsia="NSimSun" w:hAnsi="Times New Roman" w:cs="Lucida Sans"/>
          <w:color w:val="000000"/>
          <w:kern w:val="2"/>
          <w:sz w:val="28"/>
          <w:szCs w:val="28"/>
          <w:lang w:eastAsia="zh-CN" w:bidi="hi-IN"/>
        </w:rPr>
        <w:t>4.</w:t>
      </w: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Установление сервитута в отношении земельных участков в границах полос отвода автомобильных дорог регионального или межмуниципального значения Московской области.</w:t>
      </w: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Категория заявителя – индивидуальные предприниматели: обратившиеся </w:t>
      </w:r>
      <w:r w:rsidRPr="004A2D4B">
        <w:rPr>
          <w:rFonts w:ascii="Times New Roman" w:eastAsia="NSimSun" w:hAnsi="Times New Roman" w:cs="Lucida Sans"/>
          <w:color w:val="000000"/>
          <w:kern w:val="2"/>
          <w:sz w:val="28"/>
          <w:szCs w:val="28"/>
          <w:lang w:eastAsia="zh-CN" w:bidi="hi-IN"/>
        </w:rPr>
        <w:br/>
        <w:t>в Учреждение с запросом о предоставлении Услуги, включая их уполномоченных представителей.</w:t>
      </w: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17.1.5.</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Вариант</w:t>
      </w:r>
      <w:r w:rsidRPr="004A2D4B">
        <w:rPr>
          <w:rFonts w:ascii="Times New Roman" w:eastAsia="NSimSun" w:hAnsi="Times New Roman" w:cs="Lucida Sans"/>
          <w:i/>
          <w:iCs/>
          <w:color w:val="000000"/>
          <w:kern w:val="2"/>
          <w:sz w:val="28"/>
          <w:szCs w:val="28"/>
          <w:lang w:eastAsia="zh-CN" w:bidi="hi-IN"/>
        </w:rPr>
        <w:t xml:space="preserve"> </w:t>
      </w:r>
      <w:r w:rsidRPr="004A2D4B">
        <w:rPr>
          <w:rFonts w:ascii="Times New Roman" w:eastAsia="NSimSun" w:hAnsi="Times New Roman" w:cs="Lucida Sans"/>
          <w:color w:val="000000"/>
          <w:kern w:val="2"/>
          <w:sz w:val="28"/>
          <w:szCs w:val="28"/>
          <w:lang w:eastAsia="zh-CN" w:bidi="hi-IN"/>
        </w:rPr>
        <w:t>5.</w:t>
      </w: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pPr>
      <w:r w:rsidRPr="004A2D4B">
        <w:rPr>
          <w:rFonts w:ascii="Times New Roman" w:eastAsia="NSimSun" w:hAnsi="Times New Roman" w:cs="Lucida Sans"/>
          <w:color w:val="000000"/>
          <w:kern w:val="2"/>
          <w:sz w:val="28"/>
          <w:szCs w:val="28"/>
          <w:lang w:eastAsia="zh-CN" w:bidi="hi-IN"/>
        </w:rPr>
        <w:t>Установление сервитута в отношении земельных участков в границах полос отвода автомобильных дорог регионального или межмуниципального значения Московской области.</w:t>
      </w:r>
    </w:p>
    <w:p w:rsidR="004A2D4B" w:rsidRPr="004A2D4B" w:rsidRDefault="004A2D4B" w:rsidP="004A2D4B">
      <w:pPr>
        <w:tabs>
          <w:tab w:val="left" w:pos="645"/>
        </w:tabs>
        <w:suppressAutoHyphens/>
        <w:spacing w:after="0" w:line="276" w:lineRule="auto"/>
        <w:ind w:firstLine="709"/>
        <w:jc w:val="both"/>
        <w:rPr>
          <w:rFonts w:ascii="Times New Roman" w:eastAsia="NSimSun" w:hAnsi="Times New Roman" w:cs="Lucida Sans"/>
          <w:color w:val="00CC33"/>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r w:rsidRPr="004A2D4B">
        <w:rPr>
          <w:rFonts w:ascii="Times New Roman" w:eastAsia="NSimSun" w:hAnsi="Times New Roman" w:cs="Lucida Sans"/>
          <w:color w:val="000000"/>
          <w:kern w:val="2"/>
          <w:sz w:val="28"/>
          <w:szCs w:val="28"/>
          <w:lang w:eastAsia="zh-CN" w:bidi="hi-IN"/>
        </w:rPr>
        <w:t>Категория заявителя – физические лица – лица без гражданства: обратившиеся в Учреждение с запросом о предоставлении Ус</w:t>
      </w:r>
      <w:r w:rsidR="00751FB9">
        <w:rPr>
          <w:rFonts w:ascii="Times New Roman" w:eastAsia="NSimSun" w:hAnsi="Times New Roman" w:cs="Lucida Sans"/>
          <w:color w:val="000000"/>
          <w:kern w:val="2"/>
          <w:sz w:val="28"/>
          <w:szCs w:val="28"/>
          <w:lang w:eastAsia="zh-CN" w:bidi="hi-IN"/>
        </w:rPr>
        <w:t>луги, включая их уполномоченных </w:t>
      </w:r>
      <w:r w:rsidRPr="004A2D4B">
        <w:rPr>
          <w:rFonts w:ascii="Times New Roman" w:eastAsia="NSimSun" w:hAnsi="Times New Roman" w:cs="Lucida Sans"/>
          <w:color w:val="000000"/>
          <w:kern w:val="2"/>
          <w:sz w:val="28"/>
          <w:szCs w:val="28"/>
          <w:lang w:eastAsia="zh-CN" w:bidi="hi-IN"/>
        </w:rPr>
        <w:t>представителей.</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17.2. Порядок исправления д</w:t>
      </w:r>
      <w:r w:rsidRPr="004A2D4B">
        <w:rPr>
          <w:rFonts w:ascii="Times New Roman" w:eastAsia="NSimSun" w:hAnsi="Times New Roman" w:cs="Lucida Sans"/>
          <w:color w:val="000000"/>
          <w:kern w:val="2"/>
          <w:sz w:val="28"/>
          <w:szCs w:val="28"/>
          <w:lang w:eastAsia="zh-CN" w:bidi="hi-IN"/>
        </w:rPr>
        <w:t>опущенных опечаток и ошибок в выданных в результате предоставления Услуги документах</w:t>
      </w:r>
      <w:r w:rsidRPr="004A2D4B">
        <w:rPr>
          <w:rFonts w:ascii="Times New Roman" w:eastAsia="NSimSun" w:hAnsi="Times New Roman" w:cs="Lucida Sans"/>
          <w:kern w:val="2"/>
          <w:sz w:val="28"/>
          <w:szCs w:val="28"/>
          <w:lang w:eastAsia="zh-CN" w:bidi="hi-IN"/>
        </w:rPr>
        <w:t>.</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17.2.1. Заявитель при обнаружении допущенных опечаток и ошибок в выданных в результате предоставления Услуги </w:t>
      </w:r>
      <w:r w:rsidRPr="004A2D4B">
        <w:rPr>
          <w:rFonts w:ascii="Times New Roman" w:eastAsia="NSimSun" w:hAnsi="Times New Roman" w:cs="Lucida Sans"/>
          <w:color w:val="000000"/>
          <w:kern w:val="2"/>
          <w:sz w:val="28"/>
          <w:szCs w:val="28"/>
          <w:lang w:eastAsia="zh-CN" w:bidi="hi-IN"/>
        </w:rPr>
        <w:t>документах</w:t>
      </w:r>
      <w:r w:rsidRPr="004A2D4B">
        <w:rPr>
          <w:rFonts w:ascii="Times New Roman" w:eastAsia="NSimSun" w:hAnsi="Times New Roman" w:cs="Lucida Sans"/>
          <w:kern w:val="2"/>
          <w:sz w:val="28"/>
          <w:szCs w:val="28"/>
          <w:lang w:eastAsia="zh-CN" w:bidi="hi-IN"/>
        </w:rPr>
        <w:t xml:space="preserve"> обращается </w:t>
      </w:r>
      <w:r w:rsidRPr="004A2D4B">
        <w:rPr>
          <w:rFonts w:ascii="Times New Roman" w:eastAsia="NSimSun" w:hAnsi="Times New Roman" w:cs="Lucida Sans"/>
          <w:kern w:val="2"/>
          <w:sz w:val="28"/>
          <w:szCs w:val="28"/>
          <w:lang w:eastAsia="zh-CN" w:bidi="hi-IN"/>
        </w:rPr>
        <w:br/>
        <w:t xml:space="preserve">в </w:t>
      </w:r>
      <w:r w:rsidRPr="004A2D4B">
        <w:rPr>
          <w:rFonts w:ascii="Times New Roman" w:eastAsia="NSimSun" w:hAnsi="Times New Roman" w:cs="Lucida Sans"/>
          <w:color w:val="000000"/>
          <w:kern w:val="2"/>
          <w:sz w:val="28"/>
          <w:szCs w:val="28"/>
          <w:lang w:eastAsia="zh-CN" w:bidi="hi-IN"/>
        </w:rPr>
        <w:t>Учреждение</w:t>
      </w:r>
      <w:r w:rsidRPr="004A2D4B">
        <w:rPr>
          <w:rFonts w:ascii="Times New Roman" w:eastAsia="NSimSun" w:hAnsi="Times New Roman" w:cs="Lucida Sans"/>
          <w:kern w:val="2"/>
          <w:sz w:val="28"/>
          <w:szCs w:val="28"/>
          <w:lang w:eastAsia="zh-CN" w:bidi="hi-IN"/>
        </w:rPr>
        <w:t xml:space="preserve"> посредством </w:t>
      </w:r>
      <w:r w:rsidRPr="004A2D4B">
        <w:rPr>
          <w:rFonts w:ascii="Times New Roman" w:eastAsia="NSimSun" w:hAnsi="Times New Roman" w:cs="Lucida Sans"/>
          <w:color w:val="000000"/>
          <w:kern w:val="2"/>
          <w:sz w:val="28"/>
          <w:szCs w:val="28"/>
          <w:lang w:eastAsia="zh-CN" w:bidi="hi-IN"/>
        </w:rPr>
        <w:t>личного обращения в Учреждение,</w:t>
      </w:r>
      <w:r w:rsidRPr="004A2D4B">
        <w:rPr>
          <w:rFonts w:ascii="Liberation Serif" w:eastAsia="NSimSun" w:hAnsi="Liberation Serif" w:cs="Lucida Sans" w:hint="eastAsia"/>
          <w:kern w:val="2"/>
          <w:sz w:val="24"/>
          <w:szCs w:val="24"/>
          <w:lang w:eastAsia="zh-CN" w:bidi="hi-IN"/>
        </w:rPr>
        <w:t xml:space="preserve"> </w:t>
      </w:r>
      <w:r w:rsidRPr="004A2D4B">
        <w:rPr>
          <w:rFonts w:ascii="Times New Roman" w:eastAsia="NSimSun" w:hAnsi="Times New Roman"/>
          <w:color w:val="000000"/>
          <w:kern w:val="2"/>
          <w:sz w:val="28"/>
          <w:szCs w:val="28"/>
          <w:lang w:eastAsia="zh-CN" w:bidi="hi-IN"/>
        </w:rPr>
        <w:t>посредством РПГУ,</w:t>
      </w:r>
      <w:r w:rsidRPr="004A2D4B">
        <w:rPr>
          <w:rFonts w:ascii="Times New Roman" w:eastAsia="NSimSun" w:hAnsi="Times New Roman" w:cs="Lucida Sans"/>
          <w:color w:val="000000"/>
          <w:kern w:val="2"/>
          <w:sz w:val="28"/>
          <w:szCs w:val="28"/>
          <w:lang w:eastAsia="zh-CN" w:bidi="hi-IN"/>
        </w:rPr>
        <w:t xml:space="preserve"> электронной почты, почтового отправления</w:t>
      </w:r>
      <w:r w:rsidRPr="004A2D4B">
        <w:rPr>
          <w:rFonts w:ascii="Times New Roman" w:eastAsia="NSimSun" w:hAnsi="Times New Roman" w:cs="Lucida Sans"/>
          <w:kern w:val="2"/>
          <w:sz w:val="28"/>
          <w:szCs w:val="28"/>
          <w:lang w:eastAsia="zh-CN" w:bidi="hi-IN"/>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Учреждение</w:t>
      </w:r>
      <w:r w:rsidRPr="004A2D4B">
        <w:rPr>
          <w:rFonts w:ascii="Times New Roman" w:eastAsia="NSimSun" w:hAnsi="Times New Roman" w:cs="Lucida Sans"/>
          <w:kern w:val="2"/>
          <w:sz w:val="28"/>
          <w:szCs w:val="28"/>
          <w:lang w:eastAsia="zh-CN" w:bidi="hi-IN"/>
        </w:rPr>
        <w:t xml:space="preserve">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4A2D4B">
        <w:rPr>
          <w:rFonts w:ascii="Times New Roman" w:eastAsia="NSimSun" w:hAnsi="Times New Roman" w:cs="Lucida Sans"/>
          <w:color w:val="000000"/>
          <w:kern w:val="2"/>
          <w:sz w:val="28"/>
          <w:szCs w:val="28"/>
          <w:lang w:eastAsia="zh-CN" w:bidi="hi-IN"/>
        </w:rPr>
        <w:t>документах</w:t>
      </w:r>
      <w:r w:rsidRPr="004A2D4B">
        <w:rPr>
          <w:rFonts w:ascii="Times New Roman" w:eastAsia="NSimSun" w:hAnsi="Times New Roman" w:cs="Lucida Sans"/>
          <w:kern w:val="2"/>
          <w:sz w:val="28"/>
          <w:szCs w:val="28"/>
          <w:lang w:eastAsia="zh-CN" w:bidi="hi-IN"/>
        </w:rPr>
        <w:t>.</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Учреждение обеспечивает устранение допущенных опечаток и ошибок </w:t>
      </w:r>
      <w:r w:rsidRPr="004A2D4B">
        <w:rPr>
          <w:rFonts w:ascii="Times New Roman" w:eastAsia="NSimSun" w:hAnsi="Times New Roman"/>
          <w:kern w:val="2"/>
          <w:sz w:val="28"/>
          <w:szCs w:val="28"/>
          <w:lang w:eastAsia="zh-CN" w:bidi="hi-IN"/>
        </w:rPr>
        <w:br/>
        <w:t xml:space="preserve">в выданных в результате предоставления Услуги документах и направляет </w:t>
      </w:r>
      <w:r w:rsidRPr="004A2D4B">
        <w:rPr>
          <w:rFonts w:ascii="Times New Roman" w:eastAsia="NSimSun" w:hAnsi="Times New Roman"/>
          <w:kern w:val="2"/>
          <w:sz w:val="28"/>
          <w:szCs w:val="28"/>
          <w:lang w:eastAsia="zh-CN" w:bidi="hi-IN"/>
        </w:rPr>
        <w:lastRenderedPageBreak/>
        <w:t xml:space="preserve">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иным способом) по электронной почте, при личном обращении </w:t>
      </w:r>
      <w:r w:rsidRPr="004A2D4B">
        <w:rPr>
          <w:rFonts w:ascii="Times New Roman" w:eastAsia="NSimSun" w:hAnsi="Times New Roman"/>
          <w:kern w:val="2"/>
          <w:sz w:val="28"/>
          <w:szCs w:val="28"/>
          <w:lang w:eastAsia="zh-CN" w:bidi="hi-IN"/>
        </w:rPr>
        <w:br/>
        <w:t xml:space="preserve">в Учреждение, почтовым отправлением (в зависимости от способа обращения </w:t>
      </w:r>
      <w:r w:rsidRPr="004A2D4B">
        <w:rPr>
          <w:rFonts w:ascii="Times New Roman" w:eastAsia="NSimSun" w:hAnsi="Times New Roman"/>
          <w:kern w:val="2"/>
          <w:sz w:val="28"/>
          <w:szCs w:val="28"/>
          <w:lang w:eastAsia="zh-CN" w:bidi="hi-IN"/>
        </w:rPr>
        <w:br/>
        <w:t xml:space="preserve">с заявлением о необходимости исправления опечаток и ошибок) в срок, </w:t>
      </w:r>
      <w:r w:rsidRPr="004A2D4B">
        <w:rPr>
          <w:rFonts w:ascii="Times New Roman" w:eastAsia="NSimSun" w:hAnsi="Times New Roman"/>
          <w:kern w:val="2"/>
          <w:sz w:val="28"/>
          <w:szCs w:val="28"/>
          <w:lang w:eastAsia="zh-CN" w:bidi="hi-IN"/>
        </w:rPr>
        <w:br/>
        <w:t xml:space="preserve">не превышающий 3 рабочих дней со дня регистрации заявления </w:t>
      </w:r>
      <w:r w:rsidRPr="004A2D4B">
        <w:rPr>
          <w:rFonts w:ascii="Times New Roman" w:eastAsia="NSimSun" w:hAnsi="Times New Roman"/>
          <w:kern w:val="2"/>
          <w:sz w:val="28"/>
          <w:szCs w:val="28"/>
          <w:lang w:eastAsia="zh-CN" w:bidi="hi-IN"/>
        </w:rPr>
        <w:br/>
        <w:t xml:space="preserve">о необходимости исправления опечаток и ошибок. </w:t>
      </w:r>
    </w:p>
    <w:p w:rsidR="004A2D4B" w:rsidRPr="004A2D4B" w:rsidRDefault="004A2D4B" w:rsidP="004A2D4B">
      <w:pPr>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kern w:val="2"/>
          <w:sz w:val="28"/>
          <w:szCs w:val="28"/>
          <w:lang w:eastAsia="zh-CN" w:bidi="hi-IN"/>
        </w:rPr>
        <w:t>В случае отсутствия оснований для удовлетворения заявления о</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необходимости исправления опечаток и ошибок </w:t>
      </w:r>
      <w:r w:rsidRPr="004A2D4B">
        <w:rPr>
          <w:rFonts w:ascii="Times New Roman" w:eastAsia="NSimSun" w:hAnsi="Times New Roman" w:cs="Lucida Sans"/>
          <w:color w:val="000000"/>
          <w:kern w:val="2"/>
          <w:sz w:val="28"/>
          <w:szCs w:val="28"/>
          <w:lang w:eastAsia="zh-CN" w:bidi="hi-IN"/>
        </w:rPr>
        <w:t xml:space="preserve">Учреждение </w:t>
      </w:r>
      <w:r w:rsidRPr="004A2D4B">
        <w:rPr>
          <w:rFonts w:ascii="Times New Roman" w:eastAsia="NSimSun" w:hAnsi="Times New Roman" w:cs="Lucida Sans"/>
          <w:kern w:val="2"/>
          <w:sz w:val="28"/>
          <w:szCs w:val="28"/>
          <w:lang w:eastAsia="zh-CN" w:bidi="hi-IN"/>
        </w:rPr>
        <w:t>направляет (выдает) заявителю мотивированное уведомление об отказе в удовлетворении данного заявления при личном обращении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Учреждение,</w:t>
      </w:r>
      <w:r w:rsidRPr="004A2D4B">
        <w:rPr>
          <w:rFonts w:ascii="Times New Roman" w:eastAsia="NSimSun" w:hAnsi="Times New Roman"/>
          <w:kern w:val="2"/>
          <w:sz w:val="28"/>
          <w:szCs w:val="28"/>
          <w:lang w:eastAsia="zh-CN" w:bidi="hi-IN"/>
        </w:rPr>
        <w:t xml:space="preserve"> посредством РПГУ,</w:t>
      </w:r>
      <w:r w:rsidRPr="004A2D4B">
        <w:rPr>
          <w:rFonts w:ascii="Times New Roman" w:eastAsia="NSimSun" w:hAnsi="Times New Roman" w:cs="Lucida Sans"/>
          <w:kern w:val="2"/>
          <w:sz w:val="28"/>
          <w:szCs w:val="28"/>
          <w:lang w:eastAsia="zh-CN" w:bidi="hi-IN"/>
        </w:rPr>
        <w:t xml:space="preserve"> </w:t>
      </w:r>
      <w:r w:rsidRPr="004A2D4B">
        <w:rPr>
          <w:rFonts w:ascii="Times New Roman" w:eastAsia="NSimSun" w:hAnsi="Times New Roman" w:cs="Lucida Sans"/>
          <w:kern w:val="2"/>
          <w:sz w:val="28"/>
          <w:szCs w:val="28"/>
          <w:lang w:eastAsia="zh-CN" w:bidi="hi-IN"/>
        </w:rPr>
        <w:br/>
        <w:t xml:space="preserve">по электронной почте, почтовым отправлением </w:t>
      </w:r>
      <w:r w:rsidRPr="004A2D4B">
        <w:rPr>
          <w:rFonts w:ascii="Times New Roman" w:eastAsia="NSimSun" w:hAnsi="Times New Roman"/>
          <w:kern w:val="2"/>
          <w:sz w:val="28"/>
          <w:szCs w:val="28"/>
          <w:lang w:eastAsia="zh-CN" w:bidi="hi-IN"/>
        </w:rPr>
        <w:t>(в зависимости от способа обращения)</w:t>
      </w:r>
      <w:r w:rsidRPr="004A2D4B">
        <w:rPr>
          <w:rFonts w:ascii="Times New Roman" w:eastAsia="NSimSun" w:hAnsi="Times New Roman" w:cs="Lucida Sans"/>
          <w:i/>
          <w:kern w:val="2"/>
          <w:sz w:val="28"/>
          <w:szCs w:val="28"/>
          <w:lang w:eastAsia="zh-CN" w:bidi="hi-IN"/>
        </w:rPr>
        <w:t xml:space="preserve"> </w:t>
      </w:r>
      <w:r w:rsidRPr="004A2D4B">
        <w:rPr>
          <w:rFonts w:ascii="Times New Roman" w:eastAsia="NSimSun" w:hAnsi="Times New Roman" w:cs="Lucida Sans"/>
          <w:kern w:val="2"/>
          <w:sz w:val="28"/>
          <w:szCs w:val="28"/>
          <w:lang w:eastAsia="zh-CN" w:bidi="hi-IN"/>
        </w:rPr>
        <w:t>в срок, не</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превышающий </w:t>
      </w:r>
      <w:r w:rsidRPr="004A2D4B">
        <w:rPr>
          <w:rFonts w:ascii="Times New Roman" w:eastAsia="NSimSun" w:hAnsi="Times New Roman" w:cs="Lucida Sans"/>
          <w:color w:val="000000"/>
          <w:kern w:val="2"/>
          <w:sz w:val="28"/>
          <w:szCs w:val="28"/>
          <w:lang w:eastAsia="zh-CN" w:bidi="hi-IN"/>
        </w:rPr>
        <w:t>3 рабочих дней</w:t>
      </w:r>
      <w:r w:rsidRPr="004A2D4B">
        <w:rPr>
          <w:rFonts w:ascii="Times New Roman" w:eastAsia="NSimSun" w:hAnsi="Times New Roman" w:cs="Lucida Sans"/>
          <w:kern w:val="2"/>
          <w:sz w:val="28"/>
          <w:szCs w:val="28"/>
          <w:lang w:eastAsia="zh-CN" w:bidi="hi-IN"/>
        </w:rPr>
        <w:t xml:space="preserve"> со дня регистрации такого заявления.</w:t>
      </w:r>
    </w:p>
    <w:p w:rsidR="004A2D4B" w:rsidRPr="004A2D4B" w:rsidRDefault="004A2D4B" w:rsidP="004A2D4B">
      <w:pPr>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color w:val="000000"/>
          <w:kern w:val="2"/>
          <w:sz w:val="28"/>
          <w:szCs w:val="28"/>
          <w:lang w:eastAsia="zh-CN" w:bidi="hi-IN"/>
        </w:rPr>
        <w:t xml:space="preserve">17.2.2. Учреждение при обнаружении допущенных опечаток и ошибок </w:t>
      </w:r>
      <w:r w:rsidRPr="004A2D4B">
        <w:rPr>
          <w:rFonts w:ascii="Times New Roman" w:eastAsia="NSimSun" w:hAnsi="Times New Roman" w:cs="Lucida Sans"/>
          <w:color w:val="000000"/>
          <w:kern w:val="2"/>
          <w:sz w:val="28"/>
          <w:szCs w:val="28"/>
          <w:lang w:eastAsia="zh-CN" w:bidi="hi-IN"/>
        </w:rPr>
        <w:br/>
        <w:t xml:space="preserve">в выданных в результате предоставления Услуги документах обеспечивает </w:t>
      </w:r>
      <w:r w:rsidRPr="004A2D4B">
        <w:rPr>
          <w:rFonts w:ascii="Times New Roman" w:eastAsia="NSimSun" w:hAnsi="Times New Roman" w:cs="Lucida Sans"/>
          <w:color w:val="000000"/>
          <w:kern w:val="2"/>
          <w:sz w:val="28"/>
          <w:szCs w:val="28"/>
          <w:lang w:eastAsia="zh-CN" w:bidi="hi-IN"/>
        </w:rPr>
        <w:br/>
        <w:t>их устранение в указанных документах, направляет заявителю</w:t>
      </w:r>
      <w:r w:rsidRPr="004A2D4B">
        <w:rPr>
          <w:rFonts w:ascii="Times New Roman" w:eastAsia="NSimSun" w:hAnsi="Times New Roman" w:cs="Lucida Sans"/>
          <w:i/>
          <w:kern w:val="2"/>
          <w:sz w:val="28"/>
          <w:szCs w:val="28"/>
          <w:lang w:eastAsia="zh-CN" w:bidi="hi-IN"/>
        </w:rPr>
        <w:t xml:space="preserve"> </w:t>
      </w:r>
      <w:r w:rsidRPr="004A2D4B">
        <w:rPr>
          <w:rFonts w:ascii="Times New Roman" w:eastAsia="NSimSun" w:hAnsi="Times New Roman" w:cs="Lucida Sans"/>
          <w:color w:val="000000"/>
          <w:kern w:val="2"/>
          <w:sz w:val="28"/>
          <w:szCs w:val="28"/>
          <w:lang w:eastAsia="zh-CN" w:bidi="hi-IN"/>
        </w:rPr>
        <w:t xml:space="preserve">уведомление </w:t>
      </w:r>
      <w:r w:rsidRPr="004A2D4B">
        <w:rPr>
          <w:rFonts w:ascii="Times New Roman" w:eastAsia="NSimSun" w:hAnsi="Times New Roman" w:cs="Lucida Sans"/>
          <w:color w:val="000000"/>
          <w:kern w:val="2"/>
          <w:sz w:val="28"/>
          <w:szCs w:val="28"/>
          <w:lang w:eastAsia="zh-CN" w:bidi="hi-IN"/>
        </w:rPr>
        <w:br/>
        <w:t>об</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их исправлении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случае, если запрос направлялся посредством РПГУ) </w:t>
      </w:r>
      <w:r w:rsidRPr="004A2D4B">
        <w:rPr>
          <w:rFonts w:ascii="Times New Roman" w:eastAsia="NSimSun" w:hAnsi="Times New Roman" w:cs="Lucida Sans"/>
          <w:color w:val="000000"/>
          <w:kern w:val="2"/>
          <w:sz w:val="28"/>
          <w:szCs w:val="28"/>
          <w:lang w:eastAsia="zh-CN" w:bidi="hi-IN"/>
        </w:rPr>
        <w:br/>
        <w:t xml:space="preserve">либо результат предоставления Услуги (в случае, если запрос направлялся </w:t>
      </w:r>
      <w:r w:rsidRPr="004A2D4B">
        <w:rPr>
          <w:rFonts w:ascii="Times New Roman" w:eastAsia="NSimSun" w:hAnsi="Times New Roman" w:cs="Lucida Sans"/>
          <w:color w:val="000000"/>
          <w:kern w:val="2"/>
          <w:sz w:val="28"/>
          <w:szCs w:val="28"/>
          <w:lang w:eastAsia="zh-CN" w:bidi="hi-IN"/>
        </w:rPr>
        <w:br/>
        <w:t>по электронной почте, в Учреждение лично, почтовым отправлением) при личном обращении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Учреждение, по электронной почте, почтовым отправлением в срок, не превышающий 3 рабочих дней со дня обнаружения таких опечаток и ошибок.</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17.3. Порядок выдачи дубликата документа, выданного по результатам предоставления Услуги, не предусмотрен.</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21" w:name="_Toc125717108"/>
      <w:bookmarkEnd w:id="21"/>
      <w:r w:rsidRPr="004A2D4B">
        <w:rPr>
          <w:rFonts w:ascii="Times New Roman" w:eastAsia="MS Gothic" w:hAnsi="Times New Roman" w:cs="Tahoma"/>
          <w:bCs/>
          <w:kern w:val="2"/>
          <w:sz w:val="28"/>
          <w:szCs w:val="28"/>
          <w:lang w:eastAsia="zh-CN" w:bidi="hi-IN"/>
        </w:rPr>
        <w:t>18. Описание административной процедуры профилирования заявителя:</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18.1. Вариант определяется путем профилирования заявителя в соответствии с Приложением 6 к Регламенту.</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headerReference w:type="default" r:id="rId33"/>
          <w:headerReference w:type="first" r:id="rId34"/>
          <w:type w:val="continuous"/>
          <w:pgSz w:w="11906" w:h="16838"/>
          <w:pgMar w:top="1739" w:right="850" w:bottom="1134" w:left="1134" w:header="1134" w:footer="0" w:gutter="0"/>
          <w:cols w:space="720"/>
          <w:formProt w:val="0"/>
          <w:titlePg/>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18.2. Профилирование заявителя осуществляется посредством РПГУ, опроса в Учреждении (в зависимости от способов подачи запроса, установленных Регламентом).</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
          <w:bCs/>
          <w:kern w:val="2"/>
          <w:sz w:val="28"/>
          <w:szCs w:val="28"/>
          <w:lang w:eastAsia="zh-CN" w:bidi="hi-IN"/>
        </w:rPr>
      </w:pPr>
      <w:r w:rsidRPr="004A2D4B">
        <w:rPr>
          <w:rFonts w:ascii="Times New Roman" w:eastAsia="MS Gothic" w:hAnsi="Times New Roman" w:cs="Tahoma"/>
          <w:bCs/>
          <w:kern w:val="2"/>
          <w:sz w:val="28"/>
          <w:szCs w:val="28"/>
          <w:lang w:eastAsia="zh-CN" w:bidi="hi-IN"/>
        </w:rPr>
        <w:lastRenderedPageBreak/>
        <w:t>19.</w:t>
      </w:r>
      <w:r w:rsidRPr="004A2D4B">
        <w:rPr>
          <w:rFonts w:ascii="Times New Roman" w:eastAsia="MS Gothic" w:hAnsi="Times New Roman" w:cs="Tahoma"/>
          <w:bCs/>
          <w:color w:val="000000"/>
          <w:kern w:val="2"/>
          <w:sz w:val="28"/>
          <w:szCs w:val="28"/>
          <w:lang w:val="en-US" w:eastAsia="zh-CN" w:bidi="hi-IN"/>
        </w:rPr>
        <w:t> </w:t>
      </w:r>
      <w:r w:rsidRPr="004A2D4B">
        <w:rPr>
          <w:rFonts w:ascii="Times New Roman" w:eastAsia="MS Gothic" w:hAnsi="Times New Roman" w:cs="Tahoma"/>
          <w:bCs/>
          <w:kern w:val="2"/>
          <w:sz w:val="28"/>
          <w:szCs w:val="28"/>
          <w:lang w:eastAsia="zh-CN" w:bidi="hi-IN"/>
        </w:rPr>
        <w:t>Описание вариантов</w:t>
      </w:r>
    </w:p>
    <w:p w:rsidR="004A2D4B" w:rsidRPr="004A2D4B" w:rsidRDefault="004A2D4B" w:rsidP="004A2D4B">
      <w:pPr>
        <w:suppressAutoHyphens/>
        <w:spacing w:after="0" w:line="276" w:lineRule="auto"/>
        <w:ind w:firstLine="709"/>
        <w:jc w:val="center"/>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jc w:val="center"/>
        <w:rPr>
          <w:rFonts w:ascii="Liberation Serif" w:eastAsia="NSimSun" w:hAnsi="Liberation Serif" w:cs="Lucida Sans" w:hint="eastAsia"/>
          <w:kern w:val="2"/>
          <w:sz w:val="24"/>
          <w:szCs w:val="24"/>
          <w:lang w:eastAsia="zh-CN" w:bidi="hi-IN"/>
        </w:rPr>
        <w:sectPr w:rsidR="004A2D4B" w:rsidRPr="004A2D4B">
          <w:headerReference w:type="default" r:id="rId35"/>
          <w:headerReference w:type="first" r:id="rId36"/>
          <w:type w:val="continuous"/>
          <w:pgSz w:w="11906" w:h="16838"/>
          <w:pgMar w:top="1739" w:right="850" w:bottom="1134" w:left="1134" w:header="1134" w:footer="0" w:gutter="0"/>
          <w:cols w:space="720"/>
          <w:formProt w:val="0"/>
          <w:titlePg/>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19.1.</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Для вариантов</w:t>
      </w:r>
      <w:r w:rsidRPr="004A2D4B">
        <w:rPr>
          <w:rFonts w:ascii="Times New Roman" w:eastAsia="NSimSun" w:hAnsi="Times New Roman" w:cs="Lucida Sans"/>
          <w:color w:val="000000"/>
          <w:kern w:val="2"/>
          <w:sz w:val="28"/>
          <w:szCs w:val="28"/>
          <w:lang w:eastAsia="zh-CN" w:bidi="hi-IN"/>
        </w:rPr>
        <w:t xml:space="preserve"> 1, 2, 5 пункта 17.1 Регламента:</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19.1.1. Результатом предоставления Услуги является: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r w:rsidRPr="004A2D4B">
        <w:rPr>
          <w:rFonts w:ascii="Times New Roman" w:eastAsia="NSimSun" w:hAnsi="Times New Roman" w:cs="Lucida Sans"/>
          <w:kern w:val="2"/>
          <w:sz w:val="28"/>
          <w:szCs w:val="28"/>
          <w:lang w:eastAsia="zh-CN" w:bidi="hi-IN"/>
        </w:rPr>
        <w:t>19.1.1.1.</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Решение</w:t>
      </w:r>
      <w:r w:rsidR="00F228D3">
        <w:rPr>
          <w:rFonts w:ascii="Times New Roman" w:eastAsia="NSimSun" w:hAnsi="Times New Roman" w:cs="Lucida Sans"/>
          <w:kern w:val="2"/>
          <w:sz w:val="28"/>
          <w:szCs w:val="28"/>
          <w:lang w:eastAsia="zh-CN" w:bidi="hi-IN"/>
        </w:rPr>
        <w:t xml:space="preserve"> о предоставлении услуги в виде документа</w:t>
      </w:r>
    </w:p>
    <w:p w:rsidR="004A2D4B" w:rsidRPr="004A2D4B" w:rsidRDefault="004A2D4B" w:rsidP="004A2D4B">
      <w:pPr>
        <w:suppressAutoHyphens/>
        <w:spacing w:after="0" w:line="276" w:lineRule="auto"/>
        <w:jc w:val="both"/>
        <w:rPr>
          <w:rFonts w:ascii="Times New Roman" w:eastAsia="NSimSun" w:hAnsi="Times New Roman"/>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w:t>
      </w:r>
      <w:r w:rsidRPr="004A2D4B">
        <w:rPr>
          <w:rFonts w:ascii="Times New Roman" w:eastAsia="NSimSun" w:hAnsi="Times New Roman"/>
          <w:color w:val="000000"/>
          <w:kern w:val="2"/>
          <w:sz w:val="28"/>
          <w:szCs w:val="28"/>
          <w:lang w:eastAsia="zh-CN" w:bidi="hi-IN"/>
        </w:rPr>
        <w:t xml:space="preserve">Соглашение об установлении сервитута в отношении земельного участка (земельных участков) (части/частей земельного участка/земельных участков) </w:t>
      </w:r>
      <w:r w:rsidR="00F228D3">
        <w:rPr>
          <w:rFonts w:ascii="Times New Roman" w:eastAsia="NSimSun" w:hAnsi="Times New Roman"/>
          <w:color w:val="000000"/>
          <w:kern w:val="2"/>
          <w:sz w:val="28"/>
          <w:szCs w:val="28"/>
          <w:lang w:eastAsia="zh-CN" w:bidi="hi-IN"/>
        </w:rPr>
        <w:br/>
      </w:r>
      <w:r w:rsidRPr="004A2D4B">
        <w:rPr>
          <w:rFonts w:ascii="Times New Roman" w:eastAsia="NSimSun" w:hAnsi="Times New Roman"/>
          <w:color w:val="000000"/>
          <w:kern w:val="2"/>
          <w:sz w:val="28"/>
          <w:szCs w:val="28"/>
          <w:lang w:eastAsia="zh-CN" w:bidi="hi-IN"/>
        </w:rPr>
        <w:t xml:space="preserve">в границах полос отвода автомобильных дорог общего пользования регионального или межмуниципального значения Московской области», который оформляется </w:t>
      </w:r>
      <w:r w:rsidR="00F228D3">
        <w:rPr>
          <w:rFonts w:ascii="Times New Roman" w:eastAsia="NSimSun" w:hAnsi="Times New Roman"/>
          <w:color w:val="000000"/>
          <w:kern w:val="2"/>
          <w:sz w:val="28"/>
          <w:szCs w:val="28"/>
          <w:lang w:eastAsia="zh-CN" w:bidi="hi-IN"/>
        </w:rPr>
        <w:br/>
      </w:r>
      <w:r w:rsidRPr="004A2D4B">
        <w:rPr>
          <w:rFonts w:ascii="Times New Roman" w:eastAsia="NSimSun" w:hAnsi="Times New Roman"/>
          <w:color w:val="000000"/>
          <w:kern w:val="2"/>
          <w:sz w:val="28"/>
          <w:szCs w:val="28"/>
          <w:lang w:eastAsia="zh-CN" w:bidi="hi-IN"/>
        </w:rPr>
        <w:t>в соответствии с Приложением 1 к Регламенту.</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19.1.1.2. Решение об отказе в предоставлении Услуги в виде документа, который оформляется в соответствии с Приложением 2 к Регламенту.</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19.1.2. Срок предоставления Услуги составляет 10 рабочих дней со дня регистрации запроса в Учреждении.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Максимальный срок предоставления Услуги составляет 10 рабочих дней </w:t>
      </w:r>
      <w:r w:rsidRPr="004A2D4B">
        <w:rPr>
          <w:rFonts w:ascii="Times New Roman" w:eastAsia="NSimSun" w:hAnsi="Times New Roman" w:cs="Lucida Sans"/>
          <w:kern w:val="2"/>
          <w:sz w:val="28"/>
          <w:szCs w:val="28"/>
          <w:lang w:eastAsia="zh-CN" w:bidi="hi-IN"/>
        </w:rPr>
        <w:br/>
        <w:t>со дня регистрации запроса в Учреждении, в том числе в случае, если запрос подан заявителем</w:t>
      </w:r>
      <w:bookmarkStart w:id="22" w:name="_anchor_96_Копия_1"/>
      <w:bookmarkEnd w:id="22"/>
      <w:r w:rsidRPr="004A2D4B">
        <w:rPr>
          <w:rFonts w:ascii="Times New Roman" w:eastAsia="NSimSun" w:hAnsi="Times New Roman" w:cs="Lucida Sans"/>
          <w:kern w:val="2"/>
          <w:sz w:val="28"/>
          <w:szCs w:val="28"/>
          <w:lang w:eastAsia="zh-CN" w:bidi="hi-IN"/>
        </w:rPr>
        <w:t xml:space="preserve"> посредством РПГУ, личного обращения, электронной почты, почтового отправления.</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19.1.3. Исчерпывающий перечень документов, необходимых</w:t>
      </w:r>
      <w:r w:rsidRPr="004A2D4B">
        <w:rPr>
          <w:rFonts w:ascii="Times New Roman" w:eastAsia="NSimSun" w:hAnsi="Times New Roman" w:cs="Lucida Sans"/>
          <w:kern w:val="2"/>
          <w:sz w:val="28"/>
          <w:szCs w:val="28"/>
          <w:lang w:eastAsia="zh-CN" w:bidi="hi-IN"/>
        </w:rPr>
        <w:br/>
        <w:t>для предоставления Услуги, которые заявитель должен представить самостоятельно в дополнение к документам, указанным в пункте 8.2 Регламента, отсутствует.</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r w:rsidRPr="004A2D4B">
        <w:rPr>
          <w:rFonts w:ascii="Times New Roman" w:eastAsia="NSimSun" w:hAnsi="Times New Roman" w:cs="Lucida Sans"/>
          <w:kern w:val="2"/>
          <w:sz w:val="28"/>
          <w:szCs w:val="28"/>
          <w:lang w:eastAsia="zh-CN" w:bidi="hi-IN"/>
        </w:rPr>
        <w:t>19.1.</w:t>
      </w:r>
      <w:r w:rsidRPr="004A2D4B">
        <w:rPr>
          <w:rFonts w:ascii="Times New Roman" w:eastAsia="NSimSun" w:hAnsi="Times New Roman" w:cs="Lucida Sans"/>
          <w:color w:val="000000"/>
          <w:kern w:val="2"/>
          <w:sz w:val="28"/>
          <w:szCs w:val="28"/>
          <w:lang w:eastAsia="zh-CN" w:bidi="hi-IN"/>
        </w:rPr>
        <w:t>4.</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kern w:val="2"/>
          <w:sz w:val="28"/>
          <w:szCs w:val="28"/>
          <w:lang w:eastAsia="zh-CN" w:bidi="hi-IN"/>
        </w:rPr>
        <w:t>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w:t>
      </w:r>
      <w:r w:rsidR="00BC35ED">
        <w:rPr>
          <w:rFonts w:ascii="Times New Roman" w:eastAsia="NSimSun" w:hAnsi="Times New Roman" w:cs="Lucida Sans"/>
          <w:kern w:val="2"/>
          <w:sz w:val="28"/>
          <w:szCs w:val="28"/>
          <w:lang w:eastAsia="zh-CN" w:bidi="hi-IN"/>
        </w:rPr>
        <w:t xml:space="preserve"> </w:t>
      </w:r>
      <w:r w:rsidR="00F228D3">
        <w:rPr>
          <w:rFonts w:ascii="Times New Roman" w:eastAsia="NSimSun" w:hAnsi="Times New Roman" w:cs="Lucida Sans"/>
          <w:kern w:val="2"/>
          <w:sz w:val="28"/>
          <w:szCs w:val="28"/>
          <w:lang w:eastAsia="zh-CN" w:bidi="hi-IN"/>
        </w:rPr>
        <w:t>документа</w:t>
      </w:r>
      <w:r w:rsidR="00BC35ED">
        <w:rPr>
          <w:rFonts w:ascii="Times New Roman" w:eastAsia="NSimSun" w:hAnsi="Times New Roman" w:cs="Lucida Sans"/>
          <w:kern w:val="2"/>
          <w:sz w:val="28"/>
          <w:szCs w:val="28"/>
          <w:lang w:eastAsia="zh-CN" w:bidi="hi-IN"/>
        </w:rPr>
        <w:t xml:space="preserve">м, указанным </w:t>
      </w:r>
      <w:r w:rsidR="00BC35ED">
        <w:rPr>
          <w:rFonts w:ascii="Times New Roman" w:eastAsia="NSimSun" w:hAnsi="Times New Roman" w:cs="Lucida Sans"/>
          <w:kern w:val="2"/>
          <w:sz w:val="28"/>
          <w:szCs w:val="28"/>
          <w:lang w:eastAsia="zh-CN" w:bidi="hi-IN"/>
        </w:rPr>
        <w:br/>
        <w:t xml:space="preserve">в </w:t>
      </w:r>
      <w:r w:rsidR="00F228D3">
        <w:rPr>
          <w:rFonts w:ascii="Times New Roman" w:eastAsia="NSimSun" w:hAnsi="Times New Roman" w:cs="Lucida Sans"/>
          <w:kern w:val="2"/>
          <w:sz w:val="28"/>
          <w:szCs w:val="28"/>
          <w:lang w:eastAsia="zh-CN" w:bidi="hi-IN"/>
        </w:rPr>
        <w:t>пункте 8.2 </w:t>
      </w:r>
      <w:r w:rsidRPr="004A2D4B">
        <w:rPr>
          <w:rFonts w:ascii="Times New Roman" w:eastAsia="NSimSun" w:hAnsi="Times New Roman" w:cs="Lucida Sans"/>
          <w:kern w:val="2"/>
          <w:sz w:val="28"/>
          <w:szCs w:val="28"/>
          <w:lang w:eastAsia="zh-CN" w:bidi="hi-IN"/>
        </w:rPr>
        <w:t>Регламента.</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19.1.</w:t>
      </w:r>
      <w:r w:rsidRPr="004A2D4B">
        <w:rPr>
          <w:rFonts w:ascii="Times New Roman" w:eastAsia="NSimSun" w:hAnsi="Times New Roman" w:cs="Lucida Sans"/>
          <w:color w:val="000000"/>
          <w:kern w:val="2"/>
          <w:sz w:val="28"/>
          <w:szCs w:val="28"/>
          <w:lang w:eastAsia="zh-CN" w:bidi="hi-IN"/>
        </w:rPr>
        <w:t>5.</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Исчерпывающий</w:t>
      </w:r>
      <w:r w:rsidRPr="004A2D4B">
        <w:rPr>
          <w:rFonts w:ascii="Times New Roman" w:eastAsia="NSimSun" w:hAnsi="Times New Roman"/>
          <w:kern w:val="2"/>
          <w:sz w:val="28"/>
          <w:szCs w:val="28"/>
          <w:lang w:eastAsia="zh-CN" w:bidi="hi-IN"/>
        </w:rPr>
        <w:t xml:space="preserve"> перечень оснований для отказа в приеме документов, необходимых для предоставления Услуги, </w:t>
      </w:r>
      <w:r w:rsidRPr="004A2D4B">
        <w:rPr>
          <w:rFonts w:ascii="Times New Roman" w:eastAsia="NSimSun" w:hAnsi="Times New Roman"/>
          <w:color w:val="000000"/>
          <w:kern w:val="2"/>
          <w:sz w:val="28"/>
          <w:szCs w:val="28"/>
          <w:lang w:eastAsia="zh-CN" w:bidi="hi-IN"/>
        </w:rPr>
        <w:t>в дополнение к основаниям, указанным в пункте 9.1 </w:t>
      </w:r>
      <w:r w:rsidRPr="004A2D4B">
        <w:rPr>
          <w:rFonts w:ascii="Times New Roman" w:eastAsia="NSimSun" w:hAnsi="Times New Roman" w:cs="Lucida Sans"/>
          <w:kern w:val="2"/>
          <w:sz w:val="28"/>
          <w:szCs w:val="28"/>
          <w:lang w:eastAsia="zh-CN" w:bidi="hi-IN"/>
        </w:rPr>
        <w:t>Регламента</w:t>
      </w:r>
      <w:r w:rsidRPr="004A2D4B">
        <w:rPr>
          <w:rFonts w:ascii="Times New Roman" w:eastAsia="NSimSun" w:hAnsi="Times New Roman"/>
          <w:color w:val="000000"/>
          <w:kern w:val="2"/>
          <w:sz w:val="28"/>
          <w:szCs w:val="28"/>
          <w:lang w:eastAsia="zh-CN" w:bidi="hi-IN"/>
        </w:rPr>
        <w:t xml:space="preserve">, </w:t>
      </w:r>
      <w:r w:rsidRPr="004A2D4B">
        <w:rPr>
          <w:rFonts w:ascii="Times New Roman" w:eastAsia="NSimSun" w:hAnsi="Times New Roman"/>
          <w:kern w:val="2"/>
          <w:sz w:val="28"/>
          <w:szCs w:val="28"/>
          <w:lang w:eastAsia="zh-CN" w:bidi="hi-IN"/>
        </w:rPr>
        <w:t>отсутствует.</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19.1.</w:t>
      </w:r>
      <w:r w:rsidRPr="004A2D4B">
        <w:rPr>
          <w:rFonts w:ascii="Times New Roman" w:eastAsia="NSimSun" w:hAnsi="Times New Roman" w:cs="Lucida Sans"/>
          <w:color w:val="000000"/>
          <w:kern w:val="2"/>
          <w:sz w:val="28"/>
          <w:szCs w:val="28"/>
          <w:lang w:eastAsia="zh-CN" w:bidi="hi-IN"/>
        </w:rPr>
        <w:t>6</w:t>
      </w:r>
      <w:r w:rsidRPr="004A2D4B">
        <w:rPr>
          <w:rFonts w:ascii="Times New Roman" w:eastAsia="NSimSun" w:hAnsi="Times New Roman" w:cs="Lucida Sans"/>
          <w:kern w:val="2"/>
          <w:sz w:val="28"/>
          <w:szCs w:val="28"/>
          <w:lang w:eastAsia="zh-CN" w:bidi="hi-IN"/>
        </w:rPr>
        <w:t>.</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Исчерпывающий перечень оснований для отказа в предоставлении Услуги </w:t>
      </w:r>
      <w:r w:rsidRPr="004A2D4B">
        <w:rPr>
          <w:rFonts w:ascii="Times New Roman" w:eastAsia="NSimSun" w:hAnsi="Times New Roman" w:cs="Lucida Sans"/>
          <w:color w:val="000000"/>
          <w:kern w:val="2"/>
          <w:sz w:val="28"/>
          <w:szCs w:val="28"/>
          <w:lang w:eastAsia="zh-CN" w:bidi="hi-IN"/>
        </w:rPr>
        <w:t>в дополнение к основаниям, указанным в пункте 10.2.1. </w:t>
      </w:r>
      <w:r w:rsidRPr="004A2D4B">
        <w:rPr>
          <w:rFonts w:ascii="Times New Roman" w:eastAsia="NSimSun" w:hAnsi="Times New Roman" w:cs="Lucida Sans"/>
          <w:kern w:val="2"/>
          <w:sz w:val="28"/>
          <w:szCs w:val="28"/>
          <w:lang w:eastAsia="zh-CN" w:bidi="hi-IN"/>
        </w:rPr>
        <w:t>Регламента</w:t>
      </w:r>
      <w:r w:rsidRPr="004A2D4B">
        <w:rPr>
          <w:rFonts w:ascii="Times New Roman" w:eastAsia="NSimSun" w:hAnsi="Times New Roman" w:cs="Lucida Sans"/>
          <w:color w:val="000000"/>
          <w:kern w:val="2"/>
          <w:sz w:val="28"/>
          <w:szCs w:val="28"/>
          <w:lang w:eastAsia="zh-CN" w:bidi="hi-IN"/>
        </w:rPr>
        <w:t xml:space="preserve">, </w:t>
      </w:r>
      <w:r w:rsidRPr="004A2D4B">
        <w:rPr>
          <w:rFonts w:ascii="Times New Roman" w:eastAsia="NSimSun" w:hAnsi="Times New Roman" w:cs="Lucida Sans"/>
          <w:kern w:val="2"/>
          <w:sz w:val="28"/>
          <w:szCs w:val="28"/>
          <w:lang w:eastAsia="zh-CN" w:bidi="hi-IN"/>
        </w:rPr>
        <w:t>отсутствует.</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19.1.</w:t>
      </w:r>
      <w:r w:rsidRPr="004A2D4B">
        <w:rPr>
          <w:rFonts w:ascii="Times New Roman" w:eastAsia="NSimSun" w:hAnsi="Times New Roman" w:cs="Lucida Sans"/>
          <w:color w:val="000000"/>
          <w:kern w:val="2"/>
          <w:sz w:val="28"/>
          <w:szCs w:val="28"/>
          <w:lang w:eastAsia="zh-CN" w:bidi="hi-IN"/>
        </w:rPr>
        <w:t>7</w:t>
      </w:r>
      <w:r w:rsidRPr="004A2D4B">
        <w:rPr>
          <w:rFonts w:ascii="Times New Roman" w:eastAsia="NSimSun" w:hAnsi="Times New Roman" w:cs="Lucida Sans"/>
          <w:kern w:val="2"/>
          <w:sz w:val="28"/>
          <w:szCs w:val="28"/>
          <w:lang w:eastAsia="zh-CN" w:bidi="hi-IN"/>
        </w:rPr>
        <w:t>.</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Перечень административных процедур (действий) предоставления Услуги: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19.1.</w:t>
      </w:r>
      <w:r w:rsidRPr="004A2D4B">
        <w:rPr>
          <w:rFonts w:ascii="Times New Roman" w:eastAsia="NSimSun" w:hAnsi="Times New Roman" w:cs="Lucida Sans"/>
          <w:color w:val="000000"/>
          <w:kern w:val="2"/>
          <w:sz w:val="28"/>
          <w:szCs w:val="28"/>
          <w:lang w:eastAsia="zh-CN" w:bidi="hi-IN"/>
        </w:rPr>
        <w:t>7</w:t>
      </w:r>
      <w:r w:rsidRPr="004A2D4B">
        <w:rPr>
          <w:rFonts w:ascii="Times New Roman" w:eastAsia="NSimSun" w:hAnsi="Times New Roman" w:cs="Lucida Sans"/>
          <w:kern w:val="2"/>
          <w:sz w:val="28"/>
          <w:szCs w:val="28"/>
          <w:lang w:eastAsia="zh-CN" w:bidi="hi-IN"/>
        </w:rPr>
        <w:t xml:space="preserve">.1. Прием запроса и документов и (или) информации, необходимых </w:t>
      </w:r>
      <w:r w:rsidR="00F4456A">
        <w:rPr>
          <w:rFonts w:ascii="Times New Roman" w:eastAsia="NSimSun" w:hAnsi="Times New Roman" w:cs="Lucida Sans"/>
          <w:kern w:val="2"/>
          <w:sz w:val="28"/>
          <w:szCs w:val="28"/>
          <w:lang w:eastAsia="zh-CN" w:bidi="hi-IN"/>
        </w:rPr>
        <w:br/>
      </w:r>
      <w:r w:rsidRPr="004A2D4B">
        <w:rPr>
          <w:rFonts w:ascii="Times New Roman" w:eastAsia="NSimSun" w:hAnsi="Times New Roman" w:cs="Lucida Sans"/>
          <w:kern w:val="2"/>
          <w:sz w:val="28"/>
          <w:szCs w:val="28"/>
          <w:lang w:eastAsia="zh-CN" w:bidi="hi-IN"/>
        </w:rPr>
        <w:t>для предоставления Услуги;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lastRenderedPageBreak/>
        <w:t>19.1.</w:t>
      </w:r>
      <w:r w:rsidRPr="004A2D4B">
        <w:rPr>
          <w:rFonts w:ascii="Times New Roman" w:eastAsia="NSimSun" w:hAnsi="Times New Roman" w:cs="Lucida Sans"/>
          <w:color w:val="000000"/>
          <w:kern w:val="2"/>
          <w:sz w:val="28"/>
          <w:szCs w:val="28"/>
          <w:lang w:eastAsia="zh-CN" w:bidi="hi-IN"/>
        </w:rPr>
        <w:t>7</w:t>
      </w:r>
      <w:r w:rsidRPr="004A2D4B">
        <w:rPr>
          <w:rFonts w:ascii="Times New Roman" w:eastAsia="NSimSun" w:hAnsi="Times New Roman" w:cs="Lucida Sans"/>
          <w:kern w:val="2"/>
          <w:sz w:val="28"/>
          <w:szCs w:val="28"/>
          <w:lang w:eastAsia="zh-CN" w:bidi="hi-IN"/>
        </w:rPr>
        <w:t>.2.</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Межведомственное информационное взаимодействие;</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19.1.</w:t>
      </w:r>
      <w:r w:rsidRPr="004A2D4B">
        <w:rPr>
          <w:rFonts w:ascii="Times New Roman" w:eastAsia="NSimSun" w:hAnsi="Times New Roman" w:cs="Lucida Sans"/>
          <w:color w:val="000000"/>
          <w:kern w:val="2"/>
          <w:sz w:val="28"/>
          <w:szCs w:val="28"/>
          <w:lang w:eastAsia="zh-CN" w:bidi="hi-IN"/>
        </w:rPr>
        <w:t>7</w:t>
      </w:r>
      <w:r w:rsidRPr="004A2D4B">
        <w:rPr>
          <w:rFonts w:ascii="Times New Roman" w:eastAsia="NSimSun" w:hAnsi="Times New Roman" w:cs="Lucida Sans"/>
          <w:kern w:val="2"/>
          <w:sz w:val="28"/>
          <w:szCs w:val="28"/>
          <w:lang w:eastAsia="zh-CN" w:bidi="hi-IN"/>
        </w:rPr>
        <w:t>.3.</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Принятие решения о предоставлении (об отказе в предоставлении) Услуги;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19.1.</w:t>
      </w:r>
      <w:r w:rsidRPr="004A2D4B">
        <w:rPr>
          <w:rFonts w:ascii="Times New Roman" w:eastAsia="NSimSun" w:hAnsi="Times New Roman" w:cs="Lucida Sans"/>
          <w:color w:val="000000"/>
          <w:kern w:val="2"/>
          <w:sz w:val="28"/>
          <w:szCs w:val="28"/>
          <w:lang w:eastAsia="zh-CN" w:bidi="hi-IN"/>
        </w:rPr>
        <w:t>7</w:t>
      </w:r>
      <w:r w:rsidRPr="004A2D4B">
        <w:rPr>
          <w:rFonts w:ascii="Times New Roman" w:eastAsia="NSimSun" w:hAnsi="Times New Roman" w:cs="Lucida Sans"/>
          <w:kern w:val="2"/>
          <w:sz w:val="28"/>
          <w:szCs w:val="28"/>
          <w:lang w:eastAsia="zh-CN" w:bidi="hi-IN"/>
        </w:rPr>
        <w:t>.4.</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Предоставление результата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19.1.</w:t>
      </w:r>
      <w:r w:rsidRPr="004A2D4B">
        <w:rPr>
          <w:rFonts w:ascii="Times New Roman" w:eastAsia="NSimSun" w:hAnsi="Times New Roman" w:cs="Lucida Sans"/>
          <w:color w:val="000000"/>
          <w:kern w:val="2"/>
          <w:sz w:val="28"/>
          <w:szCs w:val="28"/>
          <w:lang w:eastAsia="zh-CN" w:bidi="hi-IN"/>
        </w:rPr>
        <w:t>8</w:t>
      </w:r>
      <w:r w:rsidRPr="004A2D4B">
        <w:rPr>
          <w:rFonts w:ascii="Times New Roman" w:eastAsia="NSimSun" w:hAnsi="Times New Roman" w:cs="Lucida Sans"/>
          <w:kern w:val="2"/>
          <w:sz w:val="28"/>
          <w:szCs w:val="28"/>
          <w:lang w:eastAsia="zh-CN" w:bidi="hi-IN"/>
        </w:rPr>
        <w:t>.</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Состав административных процедур (действий) предоставления Услуги в соответствии с данным вариантом:</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19.1.8.1.</w:t>
      </w:r>
      <w:r w:rsidRPr="004A2D4B">
        <w:rPr>
          <w:rFonts w:ascii="Times New Roman" w:eastAsia="NSimSun" w:hAnsi="Times New Roman" w:cs="Lucida Sans"/>
          <w:b/>
          <w:bC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Прием запроса и документов и (или) информации, необходимых </w:t>
      </w:r>
      <w:r w:rsidRPr="004A2D4B">
        <w:rPr>
          <w:rFonts w:ascii="Times New Roman" w:eastAsia="NSimSun" w:hAnsi="Times New Roman" w:cs="Lucida Sans"/>
          <w:color w:val="000000"/>
          <w:kern w:val="2"/>
          <w:sz w:val="28"/>
          <w:szCs w:val="28"/>
          <w:lang w:eastAsia="zh-CN" w:bidi="hi-IN"/>
        </w:rPr>
        <w:br/>
        <w:t>для предоставления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1)</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Прием и предварительная проверка запроса и документов </w:t>
      </w:r>
      <w:r w:rsidRPr="004A2D4B">
        <w:rPr>
          <w:rFonts w:ascii="Times New Roman" w:eastAsia="NSimSun" w:hAnsi="Times New Roman" w:cs="Lucida Sans"/>
          <w:color w:val="000000"/>
          <w:kern w:val="2"/>
          <w:sz w:val="28"/>
          <w:szCs w:val="28"/>
          <w:lang w:eastAsia="zh-CN" w:bidi="hi-IN"/>
        </w:rPr>
        <w:br/>
        <w:t xml:space="preserve">и (или) информации, необходимых для предоставления Услуги, в том числе </w:t>
      </w:r>
      <w:r w:rsidRPr="004A2D4B">
        <w:rPr>
          <w:rFonts w:ascii="Times New Roman" w:eastAsia="NSimSun" w:hAnsi="Times New Roman" w:cs="Lucida Sans"/>
          <w:color w:val="000000"/>
          <w:kern w:val="2"/>
          <w:sz w:val="28"/>
          <w:szCs w:val="28"/>
          <w:lang w:eastAsia="zh-CN" w:bidi="hi-IN"/>
        </w:rPr>
        <w:br/>
        <w:t>на предмет наличия основания для отказа в приеме документов, необходимых для предоставления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Местом выполнения административного действия (процедуры) является </w:t>
      </w:r>
      <w:r w:rsidRPr="004A2D4B">
        <w:rPr>
          <w:rFonts w:ascii="Times New Roman" w:eastAsia="NSimSun" w:hAnsi="Times New Roman" w:cs="Lucida Sans"/>
          <w:kern w:val="2"/>
          <w:sz w:val="28"/>
          <w:szCs w:val="28"/>
          <w:lang w:eastAsia="zh-CN" w:bidi="hi-IN"/>
        </w:rPr>
        <w:t>Учреждение</w:t>
      </w:r>
      <w:r w:rsidRPr="004A2D4B">
        <w:rPr>
          <w:rFonts w:ascii="Times New Roman" w:eastAsia="NSimSun" w:hAnsi="Times New Roman" w:cs="Lucida Sans"/>
          <w:color w:val="000000"/>
          <w:kern w:val="2"/>
          <w:sz w:val="28"/>
          <w:szCs w:val="28"/>
          <w:lang w:eastAsia="zh-CN" w:bidi="hi-IN"/>
        </w:rPr>
        <w:t>, ВИС, РПГУ.</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Срок выполнения административного действия (процедуры) </w:t>
      </w:r>
      <w:r w:rsidRPr="004A2D4B">
        <w:rPr>
          <w:rFonts w:ascii="Times New Roman" w:eastAsia="NSimSun" w:hAnsi="Times New Roman" w:cs="Lucida Sans"/>
          <w:kern w:val="2"/>
          <w:sz w:val="28"/>
          <w:szCs w:val="28"/>
          <w:lang w:eastAsia="zh-CN" w:bidi="hi-IN"/>
        </w:rPr>
        <w:br/>
        <w:t>1 рабочий день.</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Критерием принятия решения является соответствие представленных заявителем запроса и документов и (или) информации, необходимых </w:t>
      </w:r>
      <w:r w:rsidRPr="004A2D4B">
        <w:rPr>
          <w:rFonts w:ascii="Times New Roman" w:eastAsia="NSimSun" w:hAnsi="Times New Roman" w:cs="Lucida Sans"/>
          <w:kern w:val="2"/>
          <w:sz w:val="28"/>
          <w:szCs w:val="28"/>
          <w:lang w:eastAsia="zh-CN" w:bidi="hi-IN"/>
        </w:rPr>
        <w:br/>
        <w:t>для предоставления Услуги, требованиям законодательства Российской Федерации, в том числе Регламента.</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Основанием для</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начала административного действия (процедуры) является поступление от</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заявителя (представителя заявителя) запроса. Запрос оформляется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соответствии с</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Приложением 4 к</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kern w:val="2"/>
          <w:sz w:val="28"/>
          <w:szCs w:val="28"/>
          <w:lang w:eastAsia="zh-CN" w:bidi="hi-IN"/>
        </w:rPr>
        <w:t>Регламенту</w:t>
      </w:r>
      <w:r w:rsidRPr="004A2D4B">
        <w:rPr>
          <w:rFonts w:ascii="Times New Roman" w:eastAsia="NSimSun" w:hAnsi="Times New Roman" w:cs="Lucida Sans"/>
          <w:color w:val="000000"/>
          <w:kern w:val="2"/>
          <w:sz w:val="28"/>
          <w:szCs w:val="28"/>
          <w:lang w:eastAsia="zh-CN" w:bidi="hi-IN"/>
        </w:rPr>
        <w:t>. К</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запросу прилагаются документы, указанные в пункте 8.1 </w:t>
      </w:r>
      <w:r w:rsidRPr="004A2D4B">
        <w:rPr>
          <w:rFonts w:ascii="Times New Roman" w:eastAsia="NSimSun" w:hAnsi="Times New Roman" w:cs="Lucida Sans"/>
          <w:kern w:val="2"/>
          <w:sz w:val="28"/>
          <w:szCs w:val="28"/>
          <w:lang w:eastAsia="zh-CN" w:bidi="hi-IN"/>
        </w:rPr>
        <w:t>Регламента</w:t>
      </w:r>
      <w:r w:rsidRPr="004A2D4B">
        <w:rPr>
          <w:rFonts w:ascii="Times New Roman" w:eastAsia="NSimSun" w:hAnsi="Times New Roman" w:cs="Lucida Sans"/>
          <w:color w:val="000000"/>
          <w:kern w:val="2"/>
          <w:sz w:val="28"/>
          <w:szCs w:val="28"/>
          <w:lang w:eastAsia="zh-CN" w:bidi="hi-IN"/>
        </w:rPr>
        <w:t>. Заявителем по собственной инициативе могут быть представлены документы, указанные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пункте 8.2 </w:t>
      </w:r>
      <w:r w:rsidRPr="004A2D4B">
        <w:rPr>
          <w:rFonts w:ascii="Times New Roman" w:eastAsia="NSimSun" w:hAnsi="Times New Roman" w:cs="Lucida Sans"/>
          <w:kern w:val="2"/>
          <w:sz w:val="28"/>
          <w:szCs w:val="28"/>
          <w:lang w:eastAsia="zh-CN" w:bidi="hi-IN"/>
        </w:rPr>
        <w:t>Регламента</w:t>
      </w:r>
      <w:r w:rsidRPr="004A2D4B">
        <w:rPr>
          <w:rFonts w:ascii="Times New Roman" w:eastAsia="NSimSun" w:hAnsi="Times New Roman" w:cs="Lucida Sans"/>
          <w:color w:val="000000"/>
          <w:kern w:val="2"/>
          <w:sz w:val="28"/>
          <w:szCs w:val="28"/>
          <w:lang w:eastAsia="zh-CN" w:bidi="hi-IN"/>
        </w:rPr>
        <w:t>.</w:t>
      </w:r>
      <w:r w:rsidRPr="004A2D4B">
        <w:rPr>
          <w:rFonts w:ascii="Times New Roman" w:eastAsia="NSimSun" w:hAnsi="Times New Roman" w:cs="Lucida Sans"/>
          <w:kern w:val="2"/>
          <w:sz w:val="28"/>
          <w:szCs w:val="28"/>
          <w:lang w:eastAsia="zh-CN" w:bidi="hi-IN"/>
        </w:rPr>
        <w:t xml:space="preserve"> </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Запрос может быть подан заявителем (представитель заявителя) следующими способами: </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 посредством РПГУ;</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Учреждение лично;</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 по электронной почте; </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 почтовым отправлением.</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При подаче запроса посредством РПГУ заявитель авторизуется на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РПГУ посредством подтвержденной учетной записи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ЕСИА. При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подписание запроса). </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lastRenderedPageBreak/>
        <w:t>При подаче запроса в Учреждение лично, почтовым отправлением, посредством электронной почты должностное лицо, работник Учреждения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работник Учреждения, проверяет запрос на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предмет наличия оснований для</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отказа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приеме документов, необходимых для</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предоставления Услуг</w:t>
      </w:r>
      <w:r w:rsidR="00BC35ED">
        <w:rPr>
          <w:rFonts w:ascii="Times New Roman" w:eastAsia="NSimSun" w:hAnsi="Times New Roman" w:cs="Lucida Sans"/>
          <w:color w:val="000000"/>
          <w:kern w:val="2"/>
          <w:sz w:val="28"/>
          <w:szCs w:val="28"/>
          <w:lang w:eastAsia="zh-CN" w:bidi="hi-IN"/>
        </w:rPr>
        <w:t xml:space="preserve">и, предусмотренных подразделом </w:t>
      </w:r>
      <w:r w:rsidRPr="004A2D4B">
        <w:rPr>
          <w:rFonts w:ascii="Times New Roman" w:eastAsia="NSimSun" w:hAnsi="Times New Roman" w:cs="Lucida Sans"/>
          <w:color w:val="000000"/>
          <w:kern w:val="2"/>
          <w:sz w:val="28"/>
          <w:szCs w:val="28"/>
          <w:lang w:eastAsia="zh-CN" w:bidi="hi-IN"/>
        </w:rPr>
        <w:t xml:space="preserve">9 </w:t>
      </w:r>
      <w:r w:rsidRPr="004A2D4B">
        <w:rPr>
          <w:rFonts w:ascii="Times New Roman" w:eastAsia="NSimSun" w:hAnsi="Times New Roman" w:cs="Lucida Sans"/>
          <w:kern w:val="2"/>
          <w:sz w:val="28"/>
          <w:szCs w:val="28"/>
          <w:lang w:eastAsia="zh-CN" w:bidi="hi-IN"/>
        </w:rPr>
        <w:t>Регламента</w:t>
      </w:r>
      <w:r w:rsidRPr="004A2D4B">
        <w:rPr>
          <w:rFonts w:ascii="Times New Roman" w:eastAsia="NSimSun" w:hAnsi="Times New Roman" w:cs="Lucida Sans"/>
          <w:color w:val="000000"/>
          <w:kern w:val="2"/>
          <w:sz w:val="28"/>
          <w:szCs w:val="28"/>
          <w:lang w:eastAsia="zh-CN" w:bidi="hi-IN"/>
        </w:rPr>
        <w:t>.</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При наличии таких оснований должностное лицо, работник У</w:t>
      </w:r>
      <w:r w:rsidRPr="00F228D3">
        <w:rPr>
          <w:rFonts w:ascii="Times New Roman" w:eastAsia="NSimSun" w:hAnsi="Times New Roman" w:cs="Lucida Sans"/>
          <w:color w:val="000000"/>
          <w:kern w:val="2"/>
          <w:sz w:val="28"/>
          <w:szCs w:val="28"/>
          <w:lang w:eastAsia="zh-CN" w:bidi="hi-IN"/>
        </w:rPr>
        <w:t>чреждени</w:t>
      </w:r>
      <w:r w:rsidR="004946AA" w:rsidRPr="00F228D3">
        <w:rPr>
          <w:rFonts w:ascii="Times New Roman" w:eastAsia="NSimSun" w:hAnsi="Times New Roman" w:cs="Lucida Sans"/>
          <w:color w:val="000000"/>
          <w:kern w:val="2"/>
          <w:sz w:val="28"/>
          <w:szCs w:val="28"/>
          <w:lang w:eastAsia="zh-CN" w:bidi="hi-IN"/>
        </w:rPr>
        <w:t>я</w:t>
      </w:r>
      <w:r w:rsidRPr="004A2D4B">
        <w:rPr>
          <w:rFonts w:ascii="Times New Roman" w:eastAsia="NSimSun" w:hAnsi="Times New Roman" w:cs="Lucida Sans"/>
          <w:color w:val="000000"/>
          <w:kern w:val="2"/>
          <w:sz w:val="28"/>
          <w:szCs w:val="28"/>
          <w:lang w:eastAsia="zh-CN" w:bidi="hi-IN"/>
        </w:rPr>
        <w:t xml:space="preserve"> формирует решение об</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отказе в приеме документов, необходимых для</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предоставления Услуги, по форме согласно Приложению 5 к</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kern w:val="2"/>
          <w:sz w:val="28"/>
          <w:szCs w:val="28"/>
          <w:lang w:eastAsia="zh-CN" w:bidi="hi-IN"/>
        </w:rPr>
        <w:t>Регламенту</w:t>
      </w:r>
      <w:r w:rsidRPr="004A2D4B">
        <w:rPr>
          <w:rFonts w:ascii="Times New Roman" w:eastAsia="NSimSun" w:hAnsi="Times New Roman" w:cs="Lucida Sans"/>
          <w:color w:val="000000"/>
          <w:kern w:val="2"/>
          <w:sz w:val="28"/>
          <w:szCs w:val="28"/>
          <w:lang w:eastAsia="zh-CN" w:bidi="hi-IN"/>
        </w:rPr>
        <w:t>. Указанное решение подписывается усиленной квалифицированной электронной подписью уполномоченного должностного лица Учреждения 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не позднее первого рабочего дня, следующего за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днем поступления запроса, направляется заявителю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Личный кабинет на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РПГУ, либо выдается заявителю (представителю заявителя) при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личном обращении за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предоставлением Услуги не</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позднее 30 минут с</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момента получения от</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него документов. </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В случае, если такие основания отсутствуют, должностное лицо, работник Учреждения регистрируют запрос.</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Результатом административного действия (процедуры) является регистрация запроса или направление (выдача) заявителю решения об отказе в приеме документов, необходимых для предоставления Услуги.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Результат административного действия фиксируется в ВИС, РПГУ.</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19.1.8.2.</w:t>
      </w:r>
      <w:r w:rsidRPr="004A2D4B">
        <w:rPr>
          <w:rFonts w:ascii="Times New Roman" w:eastAsia="NSimSun" w:hAnsi="Times New Roman" w:cs="Lucida Sans"/>
          <w:b/>
          <w:bC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Межведомственное информационное взаимодействие.</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1)</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Определение состава документов и (или) сведений, подлежащих запросу </w:t>
      </w:r>
      <w:r w:rsidRPr="004A2D4B">
        <w:rPr>
          <w:rFonts w:ascii="Times New Roman" w:eastAsia="NSimSun" w:hAnsi="Times New Roman" w:cs="Lucida Sans"/>
          <w:color w:val="000000"/>
          <w:kern w:val="2"/>
          <w:sz w:val="28"/>
          <w:szCs w:val="28"/>
          <w:lang w:eastAsia="zh-CN" w:bidi="hi-IN"/>
        </w:rPr>
        <w:br/>
        <w:t>у органов и организаций, направление межведомственного информационного запроса.</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Местом выполнения административного действия (процедуры) является ВИС, Учреждение.</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Срок выполнения административного действия (процедуры) </w:t>
      </w:r>
      <w:r w:rsidRPr="004A2D4B">
        <w:rPr>
          <w:rFonts w:ascii="Times New Roman" w:eastAsia="NSimSun" w:hAnsi="Times New Roman" w:cs="Lucida Sans"/>
          <w:kern w:val="2"/>
          <w:sz w:val="28"/>
          <w:szCs w:val="28"/>
          <w:lang w:eastAsia="zh-CN" w:bidi="hi-IN"/>
        </w:rPr>
        <w:br/>
        <w:t>тот же рабочий день.</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Критерием принятия решения является наличие в перечне документов, необходимых для предоставления Услуги, документов, находящихся </w:t>
      </w:r>
      <w:r w:rsidRPr="004A2D4B">
        <w:rPr>
          <w:rFonts w:ascii="Times New Roman" w:eastAsia="NSimSun" w:hAnsi="Times New Roman" w:cs="Lucida Sans"/>
          <w:kern w:val="2"/>
          <w:sz w:val="28"/>
          <w:szCs w:val="28"/>
          <w:lang w:eastAsia="zh-CN" w:bidi="hi-IN"/>
        </w:rPr>
        <w:br/>
        <w:t>в распоряжении у органов и организаций.</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Основанием для</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начала административного действия (процедуры), 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также для</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направления межведомственного информационного запроса является наличие </w:t>
      </w:r>
      <w:r w:rsidRPr="004A2D4B">
        <w:rPr>
          <w:rFonts w:ascii="Times New Roman" w:eastAsia="NSimSun" w:hAnsi="Times New Roman" w:cs="Lucida Sans"/>
          <w:color w:val="000000"/>
          <w:kern w:val="2"/>
          <w:sz w:val="28"/>
          <w:szCs w:val="28"/>
          <w:lang w:eastAsia="zh-CN" w:bidi="hi-IN"/>
        </w:rPr>
        <w:lastRenderedPageBreak/>
        <w:t>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перечне документов, необходимых для</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предоставления Услуги, документов 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(или) сведений, находящихся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распоряжении у</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органов, организаций.</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Межведомственные информационные запросы направляются: </w:t>
      </w:r>
    </w:p>
    <w:p w:rsidR="004A2D4B" w:rsidRPr="004A2D4B" w:rsidRDefault="004A2D4B" w:rsidP="004A2D4B">
      <w:pPr>
        <w:suppressLineNumbers/>
        <w:tabs>
          <w:tab w:val="left" w:pos="993"/>
        </w:tab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в </w:t>
      </w:r>
      <w:r w:rsidRPr="004A2D4B">
        <w:rPr>
          <w:rFonts w:ascii="Times New Roman" w:eastAsia="NSimSun" w:hAnsi="Times New Roman"/>
          <w:kern w:val="2"/>
          <w:sz w:val="28"/>
          <w:szCs w:val="24"/>
          <w:lang w:eastAsia="zh-CN" w:bidi="hi-IN"/>
        </w:rPr>
        <w:t xml:space="preserve">Федеральную службу государственной регистрации, кадастра </w:t>
      </w:r>
      <w:r w:rsidRPr="004A2D4B">
        <w:rPr>
          <w:rFonts w:ascii="Times New Roman" w:eastAsia="NSimSun" w:hAnsi="Times New Roman"/>
          <w:kern w:val="2"/>
          <w:sz w:val="28"/>
          <w:szCs w:val="24"/>
          <w:lang w:eastAsia="zh-CN" w:bidi="hi-IN"/>
        </w:rPr>
        <w:br/>
        <w:t>и картографии</w:t>
      </w:r>
      <w:r w:rsidR="00C56CDB" w:rsidRPr="00F228D3">
        <w:rPr>
          <w:rFonts w:ascii="Times New Roman" w:eastAsia="NSimSun" w:hAnsi="Times New Roman"/>
          <w:kern w:val="2"/>
          <w:sz w:val="28"/>
          <w:szCs w:val="24"/>
          <w:lang w:eastAsia="zh-CN" w:bidi="hi-IN"/>
        </w:rPr>
        <w:t>.</w:t>
      </w:r>
      <w:r w:rsidRPr="00F228D3">
        <w:rPr>
          <w:rFonts w:ascii="Times New Roman" w:eastAsia="NSimSun" w:hAnsi="Times New Roman"/>
          <w:kern w:val="2"/>
          <w:sz w:val="28"/>
          <w:szCs w:val="24"/>
          <w:lang w:eastAsia="zh-CN" w:bidi="hi-IN"/>
        </w:rPr>
        <w:t xml:space="preserve"> </w:t>
      </w:r>
      <w:r w:rsidR="00C56CDB" w:rsidRPr="00F228D3">
        <w:rPr>
          <w:rFonts w:ascii="Times New Roman" w:eastAsia="NSimSun" w:hAnsi="Times New Roman" w:cs="Lucida Sans"/>
          <w:kern w:val="2"/>
          <w:sz w:val="28"/>
          <w:szCs w:val="28"/>
          <w:lang w:eastAsia="zh-CN" w:bidi="hi-IN"/>
        </w:rPr>
        <w:t>В</w:t>
      </w:r>
      <w:r w:rsidR="00C56CDB">
        <w:rPr>
          <w:rFonts w:ascii="Times New Roman" w:eastAsia="NSimSun" w:hAnsi="Times New Roman" w:cs="Lucida Sans"/>
          <w:kern w:val="2"/>
          <w:sz w:val="28"/>
          <w:szCs w:val="28"/>
          <w:lang w:eastAsia="zh-CN" w:bidi="hi-IN"/>
        </w:rPr>
        <w:t xml:space="preserve"> </w:t>
      </w:r>
      <w:r w:rsidRPr="004A2D4B">
        <w:rPr>
          <w:rFonts w:ascii="Times New Roman" w:eastAsia="NSimSun" w:hAnsi="Times New Roman" w:cs="Lucida Sans"/>
          <w:kern w:val="2"/>
          <w:sz w:val="28"/>
          <w:szCs w:val="28"/>
          <w:lang w:eastAsia="zh-CN" w:bidi="hi-IN"/>
        </w:rPr>
        <w:t>случае, если сервитут испрашивается с целью прохода 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проезда через земельный участок, расположенный в</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границах полосы отвода автомобильной дороги регионального или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межмуниципального значения Московской области, для</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нужд собственника соседнего земельного участка или</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иного недвижимого имущества, которые не</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могут быть обеспечены без</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установления сервитута</w:t>
      </w:r>
      <w:r w:rsidRPr="004A2D4B">
        <w:rPr>
          <w:rFonts w:ascii="Times New Roman" w:eastAsia="NSimSun" w:hAnsi="Times New Roman"/>
          <w:kern w:val="2"/>
          <w:sz w:val="28"/>
          <w:szCs w:val="24"/>
          <w:lang w:eastAsia="zh-CN" w:bidi="hi-IN"/>
        </w:rPr>
        <w:t xml:space="preserve">, в данном запросе указываются кадастровые номера земельных участков </w:t>
      </w:r>
      <w:r w:rsidRPr="004A2D4B">
        <w:rPr>
          <w:rFonts w:ascii="Times New Roman" w:eastAsia="NSimSun" w:hAnsi="Times New Roman" w:cs="Lucida Sans"/>
          <w:kern w:val="2"/>
          <w:sz w:val="28"/>
          <w:szCs w:val="28"/>
          <w:lang w:eastAsia="zh-CN" w:bidi="hi-IN"/>
        </w:rPr>
        <w:t>– для получения сведений о</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правообладателе земельного участка, общих сведений о</w:t>
      </w:r>
      <w:r w:rsidRPr="004A2D4B">
        <w:rPr>
          <w:rFonts w:ascii="Times New Roman" w:eastAsia="NSimSun" w:hAnsi="Times New Roman" w:cs="Lucida Sans"/>
          <w:kern w:val="2"/>
          <w:sz w:val="28"/>
          <w:szCs w:val="28"/>
          <w:lang w:val="en-US" w:eastAsia="zh-CN" w:bidi="hi-IN"/>
        </w:rPr>
        <w:t> </w:t>
      </w:r>
      <w:r w:rsidRPr="004A2D4B">
        <w:rPr>
          <w:rFonts w:ascii="Times New Roman" w:eastAsia="NSimSun" w:hAnsi="Times New Roman" w:cs="Lucida Sans"/>
          <w:kern w:val="2"/>
          <w:sz w:val="28"/>
          <w:szCs w:val="28"/>
          <w:lang w:eastAsia="zh-CN" w:bidi="hi-IN"/>
        </w:rPr>
        <w:t xml:space="preserve">земельном участке, о местоположении земельного участка, о наличии обременений на земельный участок, о площади земельного </w:t>
      </w:r>
      <w:r w:rsidRPr="00F228D3">
        <w:rPr>
          <w:rFonts w:ascii="Times New Roman" w:eastAsia="NSimSun" w:hAnsi="Times New Roman" w:cs="Lucida Sans"/>
          <w:kern w:val="2"/>
          <w:sz w:val="28"/>
          <w:szCs w:val="28"/>
          <w:lang w:eastAsia="zh-CN" w:bidi="hi-IN"/>
        </w:rPr>
        <w:t>участка</w:t>
      </w:r>
      <w:r w:rsidR="003E7954" w:rsidRPr="00F228D3">
        <w:rPr>
          <w:rFonts w:ascii="Times New Roman" w:hAnsi="Times New Roman"/>
          <w:sz w:val="24"/>
          <w:szCs w:val="24"/>
        </w:rPr>
        <w:t xml:space="preserve"> </w:t>
      </w:r>
      <w:r w:rsidR="003E7954" w:rsidRPr="00F228D3">
        <w:rPr>
          <w:rFonts w:ascii="Times New Roman" w:eastAsia="NSimSun" w:hAnsi="Times New Roman" w:cs="Lucida Sans"/>
          <w:kern w:val="2"/>
          <w:sz w:val="28"/>
          <w:szCs w:val="28"/>
          <w:lang w:eastAsia="zh-CN" w:bidi="hi-IN"/>
        </w:rPr>
        <w:t>в целях предоставления Услуги</w:t>
      </w:r>
      <w:r w:rsidRPr="00F228D3">
        <w:rPr>
          <w:rFonts w:ascii="Times New Roman" w:eastAsia="NSimSun" w:hAnsi="Times New Roman" w:cs="Lucida Sans"/>
          <w:kern w:val="2"/>
          <w:sz w:val="28"/>
          <w:szCs w:val="28"/>
          <w:lang w:eastAsia="zh-CN" w:bidi="hi-IN"/>
        </w:rPr>
        <w:t>;</w:t>
      </w:r>
    </w:p>
    <w:p w:rsidR="004A2D4B" w:rsidRPr="004A2D4B" w:rsidRDefault="004A2D4B" w:rsidP="004A2D4B">
      <w:pPr>
        <w:suppressLineNumbers/>
        <w:tabs>
          <w:tab w:val="left" w:pos="993"/>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cs="Lucida Sans"/>
          <w:kern w:val="2"/>
          <w:sz w:val="28"/>
          <w:szCs w:val="28"/>
          <w:lang w:eastAsia="zh-CN" w:bidi="hi-IN"/>
        </w:rPr>
        <w:t>в Комитет по архитектуре и градостроительству Московской области</w:t>
      </w:r>
      <w:r w:rsidRPr="004A2D4B">
        <w:rPr>
          <w:rFonts w:ascii="Times New Roman" w:eastAsia="NSimSun" w:hAnsi="Times New Roman" w:cs="Lucida Sans"/>
          <w:kern w:val="2"/>
          <w:sz w:val="28"/>
          <w:szCs w:val="28"/>
          <w:lang w:eastAsia="zh-CN" w:bidi="hi-IN"/>
        </w:rPr>
        <w:br/>
        <w:t>об утвержденных проектах планировки территории и проектов межевания территории (при необходимости) в случае обращения за установлением сервитута в целях строительства, реконструкции, капитального ремонта и эксплуатации объектов дорожного сервиса, строительства, реконструкции, эксплуатации линейных объектов),</w:t>
      </w:r>
      <w:r w:rsidRPr="004A2D4B">
        <w:rPr>
          <w:rFonts w:ascii="Times New Roman" w:eastAsia="NSimSun" w:hAnsi="Times New Roman"/>
          <w:kern w:val="2"/>
          <w:sz w:val="28"/>
          <w:szCs w:val="24"/>
          <w:lang w:eastAsia="zh-CN" w:bidi="hi-IN"/>
        </w:rPr>
        <w:t xml:space="preserve"> </w:t>
      </w:r>
      <w:r w:rsidRPr="004A2D4B">
        <w:rPr>
          <w:rFonts w:ascii="Times New Roman" w:eastAsia="NSimSun" w:hAnsi="Times New Roman" w:cs="Lucida Sans"/>
          <w:kern w:val="2"/>
          <w:sz w:val="28"/>
          <w:szCs w:val="28"/>
          <w:lang w:eastAsia="zh-CN" w:bidi="hi-IN"/>
        </w:rPr>
        <w:t>в запросе указывается кадастровый номер испрашиваемого земельного участка, в отношении которого получено обращение за установлением сервитута</w:t>
      </w:r>
      <w:r w:rsidR="00FF1F00">
        <w:rPr>
          <w:rFonts w:ascii="Times New Roman" w:eastAsia="NSimSun" w:hAnsi="Times New Roman" w:cs="Lucida Sans"/>
          <w:kern w:val="2"/>
          <w:sz w:val="28"/>
          <w:szCs w:val="28"/>
          <w:lang w:eastAsia="zh-CN" w:bidi="hi-IN"/>
        </w:rPr>
        <w:t>,</w:t>
      </w:r>
      <w:r w:rsidRPr="004A2D4B">
        <w:rPr>
          <w:rFonts w:ascii="Times New Roman" w:eastAsia="NSimSun" w:hAnsi="Times New Roman" w:cs="Lucida Sans"/>
          <w:kern w:val="2"/>
          <w:sz w:val="28"/>
          <w:szCs w:val="28"/>
          <w:lang w:eastAsia="zh-CN" w:bidi="hi-IN"/>
        </w:rPr>
        <w:t xml:space="preserve"> </w:t>
      </w:r>
      <w:r w:rsidRPr="004A2D4B">
        <w:rPr>
          <w:rFonts w:ascii="Times New Roman" w:eastAsia="NSimSun" w:hAnsi="Times New Roman"/>
          <w:color w:val="000000"/>
          <w:kern w:val="2"/>
          <w:sz w:val="28"/>
          <w:szCs w:val="28"/>
          <w:lang w:eastAsia="zh-CN" w:bidi="hi-IN"/>
        </w:rPr>
        <w:t xml:space="preserve">для получения сведений об утвержденных проектах планировки территории и проектов межевания </w:t>
      </w:r>
      <w:r w:rsidRPr="00F228D3">
        <w:rPr>
          <w:rFonts w:ascii="Times New Roman" w:eastAsia="NSimSun" w:hAnsi="Times New Roman"/>
          <w:color w:val="000000"/>
          <w:kern w:val="2"/>
          <w:sz w:val="28"/>
          <w:szCs w:val="28"/>
          <w:lang w:eastAsia="zh-CN" w:bidi="hi-IN"/>
        </w:rPr>
        <w:t>территории</w:t>
      </w:r>
      <w:r w:rsidR="00FF1F00" w:rsidRPr="00F228D3">
        <w:rPr>
          <w:rFonts w:ascii="Times New Roman" w:eastAsia="NSimSun" w:hAnsi="Times New Roman" w:cs="Lucida Sans"/>
          <w:kern w:val="2"/>
          <w:sz w:val="28"/>
          <w:szCs w:val="28"/>
          <w:lang w:eastAsia="zh-CN" w:bidi="hi-IN"/>
        </w:rPr>
        <w:t xml:space="preserve"> </w:t>
      </w:r>
      <w:r w:rsidR="00FF1F00" w:rsidRPr="00F228D3">
        <w:rPr>
          <w:rFonts w:ascii="Times New Roman" w:eastAsia="NSimSun" w:hAnsi="Times New Roman"/>
          <w:color w:val="000000"/>
          <w:kern w:val="2"/>
          <w:sz w:val="28"/>
          <w:szCs w:val="28"/>
          <w:lang w:eastAsia="zh-CN" w:bidi="hi-IN"/>
        </w:rPr>
        <w:t>в целях предоставления Услуги</w:t>
      </w:r>
      <w:r w:rsidRPr="00F228D3">
        <w:rPr>
          <w:rFonts w:ascii="Times New Roman" w:eastAsia="NSimSun" w:hAnsi="Times New Roman"/>
          <w:color w:val="000000"/>
          <w:kern w:val="2"/>
          <w:sz w:val="28"/>
          <w:szCs w:val="28"/>
          <w:lang w:eastAsia="zh-CN" w:bidi="hi-IN"/>
        </w:rPr>
        <w:t>.</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Результатом административного действия является направление межведомственного информационного запроса.</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r w:rsidRPr="004A2D4B">
        <w:rPr>
          <w:rFonts w:ascii="Times New Roman" w:eastAsia="NSimSun" w:hAnsi="Times New Roman" w:cs="Lucida Sans"/>
          <w:color w:val="000000"/>
          <w:kern w:val="2"/>
          <w:sz w:val="28"/>
          <w:szCs w:val="28"/>
          <w:lang w:eastAsia="zh-CN" w:bidi="hi-IN"/>
        </w:rPr>
        <w:t>Результат фиксируется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электронной форме в системе</w:t>
      </w:r>
      <w:r w:rsidR="00F228D3">
        <w:rPr>
          <w:rFonts w:ascii="Times New Roman" w:eastAsia="NSimSun" w:hAnsi="Times New Roman" w:cs="Lucida Sans"/>
          <w:color w:val="000000"/>
          <w:kern w:val="2"/>
          <w:sz w:val="28"/>
          <w:szCs w:val="28"/>
          <w:lang w:eastAsia="zh-CN" w:bidi="hi-IN"/>
        </w:rPr>
        <w:t xml:space="preserve"> межведомственного электронного </w:t>
      </w:r>
      <w:r w:rsidRPr="004A2D4B">
        <w:rPr>
          <w:rFonts w:ascii="Times New Roman" w:eastAsia="NSimSun" w:hAnsi="Times New Roman" w:cs="Lucida Sans"/>
          <w:color w:val="000000"/>
          <w:kern w:val="2"/>
          <w:sz w:val="28"/>
          <w:szCs w:val="28"/>
          <w:lang w:eastAsia="zh-CN" w:bidi="hi-IN"/>
        </w:rPr>
        <w:t>взаимодействия.</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2)</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Контроль предоставления результата межведомственного информационного запроса.</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Местом выполнения административного действия (процедуры) является ВИС, Учреждение.</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Срок выполнения административного действия (процедуры) </w:t>
      </w:r>
      <w:r w:rsidRPr="004A2D4B">
        <w:rPr>
          <w:rFonts w:ascii="Times New Roman" w:eastAsia="NSimSun" w:hAnsi="Times New Roman" w:cs="Lucida Sans"/>
          <w:kern w:val="2"/>
          <w:sz w:val="28"/>
          <w:szCs w:val="28"/>
          <w:lang w:eastAsia="zh-CN" w:bidi="hi-IN"/>
        </w:rPr>
        <w:br/>
      </w:r>
      <w:r w:rsidR="00223AA0">
        <w:rPr>
          <w:rFonts w:ascii="Times New Roman" w:eastAsia="NSimSun" w:hAnsi="Times New Roman" w:cs="Lucida Sans"/>
          <w:kern w:val="2"/>
          <w:sz w:val="28"/>
          <w:szCs w:val="28"/>
          <w:lang w:eastAsia="zh-CN" w:bidi="hi-IN"/>
        </w:rPr>
        <w:t>4 рабочих дня</w:t>
      </w:r>
      <w:r w:rsidRPr="004A2D4B">
        <w:rPr>
          <w:rFonts w:ascii="Times New Roman" w:eastAsia="NSimSun" w:hAnsi="Times New Roman" w:cs="Lucida Sans"/>
          <w:kern w:val="2"/>
          <w:sz w:val="28"/>
          <w:szCs w:val="28"/>
          <w:lang w:eastAsia="zh-CN" w:bidi="hi-IN"/>
        </w:rPr>
        <w:t>.</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lastRenderedPageBreak/>
        <w:t xml:space="preserve">Критерием принятия решения является наличие в перечне документов, необходимых для предоставления Услуги, документов, находящихся </w:t>
      </w:r>
      <w:r w:rsidRPr="004A2D4B">
        <w:rPr>
          <w:rFonts w:ascii="Times New Roman" w:eastAsia="NSimSun" w:hAnsi="Times New Roman" w:cs="Lucida Sans"/>
          <w:kern w:val="2"/>
          <w:sz w:val="28"/>
          <w:szCs w:val="28"/>
          <w:lang w:eastAsia="zh-CN" w:bidi="hi-IN"/>
        </w:rPr>
        <w:br/>
        <w:t>в распоряжении у органов и организаций.</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 xml:space="preserve">Должностным лицом, </w:t>
      </w:r>
      <w:r w:rsidR="004946AA" w:rsidRPr="00F228D3">
        <w:rPr>
          <w:rFonts w:ascii="Times New Roman" w:eastAsia="NSimSun" w:hAnsi="Times New Roman"/>
          <w:color w:val="000000"/>
          <w:kern w:val="2"/>
          <w:sz w:val="28"/>
          <w:szCs w:val="28"/>
          <w:lang w:eastAsia="zh-CN" w:bidi="hi-IN"/>
        </w:rPr>
        <w:t>работник</w:t>
      </w:r>
      <w:r w:rsidR="004946AA">
        <w:rPr>
          <w:rFonts w:ascii="Times New Roman" w:eastAsia="NSimSun" w:hAnsi="Times New Roman"/>
          <w:color w:val="000000"/>
          <w:kern w:val="2"/>
          <w:sz w:val="28"/>
          <w:szCs w:val="28"/>
          <w:lang w:eastAsia="zh-CN" w:bidi="hi-IN"/>
        </w:rPr>
        <w:t xml:space="preserve"> </w:t>
      </w:r>
      <w:r w:rsidRPr="004A2D4B">
        <w:rPr>
          <w:rFonts w:ascii="Times New Roman" w:eastAsia="NSimSun" w:hAnsi="Times New Roman"/>
          <w:color w:val="000000"/>
          <w:kern w:val="2"/>
          <w:sz w:val="28"/>
          <w:szCs w:val="28"/>
          <w:lang w:eastAsia="zh-CN" w:bidi="hi-IN"/>
        </w:rPr>
        <w:t>Учреждения осуществляется проверка</w:t>
      </w:r>
      <w:r w:rsidRPr="004A2D4B">
        <w:rPr>
          <w:rFonts w:ascii="Times New Roman" w:eastAsia="NSimSun" w:hAnsi="Times New Roman" w:cs="Lucida Sans" w:hint="eastAsia"/>
          <w:color w:val="000000"/>
          <w:kern w:val="2"/>
          <w:sz w:val="28"/>
          <w:szCs w:val="28"/>
          <w:lang w:eastAsia="zh-CN" w:bidi="hi-IN"/>
        </w:rPr>
        <w:t xml:space="preserve"> </w:t>
      </w:r>
      <w:r w:rsidRPr="004A2D4B">
        <w:rPr>
          <w:rFonts w:ascii="Times New Roman" w:eastAsia="NSimSun" w:hAnsi="Times New Roman" w:cs="Lucida Sans"/>
          <w:color w:val="000000"/>
          <w:kern w:val="2"/>
          <w:sz w:val="28"/>
          <w:szCs w:val="28"/>
          <w:lang w:eastAsia="zh-CN" w:bidi="hi-IN"/>
        </w:rPr>
        <w:t>поступления ответа на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межведомственные информационные запросы. </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Результатом административного действия (процедуры) является получение ответа на межведомственный информационный запрос.</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Результат фиксируется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электронной форме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системе межведомственного электронного взаимодействия.</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19.1.8.3.</w:t>
      </w:r>
      <w:r w:rsidRPr="004A2D4B">
        <w:rPr>
          <w:rFonts w:ascii="Times New Roman" w:eastAsia="NSimSun" w:hAnsi="Times New Roman" w:cs="Lucida Sans"/>
          <w:b/>
          <w:bC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Принятие решения о предоставлении (об отказе в предоставлении)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1)</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Проверка отсутствия или наличия оснований для отказа в предоставлении Услуги, подготовка проекта решения о предоставлении (об отказе </w:t>
      </w:r>
      <w:r w:rsidR="00F228D3">
        <w:rPr>
          <w:rFonts w:ascii="Times New Roman" w:eastAsia="NSimSun" w:hAnsi="Times New Roman" w:cs="Lucida Sans"/>
          <w:color w:val="000000"/>
          <w:kern w:val="2"/>
          <w:sz w:val="28"/>
          <w:szCs w:val="28"/>
          <w:lang w:eastAsia="zh-CN" w:bidi="hi-IN"/>
        </w:rPr>
        <w:br/>
      </w:r>
      <w:r w:rsidRPr="004A2D4B">
        <w:rPr>
          <w:rFonts w:ascii="Times New Roman" w:eastAsia="NSimSun" w:hAnsi="Times New Roman" w:cs="Lucida Sans"/>
          <w:color w:val="000000"/>
          <w:kern w:val="2"/>
          <w:sz w:val="28"/>
          <w:szCs w:val="28"/>
          <w:lang w:eastAsia="zh-CN" w:bidi="hi-IN"/>
        </w:rPr>
        <w:t>в предоставлении)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Местом выполнения административного действия (процедуры) является Учреждение, ВИС.</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Срок выполнения административного действия (процедуры) </w:t>
      </w:r>
      <w:r w:rsidRPr="004A2D4B">
        <w:rPr>
          <w:rFonts w:ascii="Times New Roman" w:eastAsia="NSimSun" w:hAnsi="Times New Roman" w:cs="Lucida Sans"/>
          <w:kern w:val="2"/>
          <w:sz w:val="28"/>
          <w:szCs w:val="28"/>
          <w:lang w:eastAsia="zh-CN" w:bidi="hi-IN"/>
        </w:rPr>
        <w:br/>
      </w:r>
      <w:r w:rsidR="00223AA0">
        <w:rPr>
          <w:rFonts w:ascii="Times New Roman" w:eastAsia="NSimSun" w:hAnsi="Times New Roman" w:cs="Lucida Sans"/>
          <w:kern w:val="2"/>
          <w:sz w:val="28"/>
          <w:szCs w:val="28"/>
          <w:lang w:eastAsia="zh-CN" w:bidi="hi-IN"/>
        </w:rPr>
        <w:t>1 рабочий день</w:t>
      </w:r>
      <w:r w:rsidRPr="004A2D4B">
        <w:rPr>
          <w:rFonts w:ascii="Times New Roman" w:eastAsia="NSimSun" w:hAnsi="Times New Roman" w:cs="Lucida Sans"/>
          <w:kern w:val="2"/>
          <w:sz w:val="28"/>
          <w:szCs w:val="28"/>
          <w:lang w:eastAsia="zh-CN" w:bidi="hi-IN"/>
        </w:rPr>
        <w:t>.</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Регламент.</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Должностное лицо, работник Учреждения на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основании собранного комплекта документов, исходя из</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критериев предоставления Услуги, установленных Регламентом, определяет возможность предоставления Услуги 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формирует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ВИС проект решения о</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предоставлении Услуги по форме согласно Приложению 1 к</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Регламенту или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об</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отказе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ее предоставлении по форме согласно Приложению 2 к</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Регламенту. </w:t>
      </w:r>
    </w:p>
    <w:p w:rsidR="004A2D4B" w:rsidRP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Результатом административного действия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Результат фиксируется в ВИС в виде проекта решения о предоставлении Услуги, в виде проекта решения об отказе в предоставлении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adjustRightInd w:val="0"/>
        <w:spacing w:after="0" w:line="276" w:lineRule="auto"/>
        <w:ind w:firstLine="709"/>
        <w:jc w:val="both"/>
        <w:rPr>
          <w:rFonts w:ascii="Times New Roman" w:eastAsia="Times New Roman" w:hAnsi="Times New Roman"/>
          <w:bCs/>
          <w:iCs/>
          <w:color w:val="000000"/>
          <w:sz w:val="28"/>
          <w:szCs w:val="28"/>
          <w:lang w:val="x-none" w:eastAsia="ru-RU"/>
        </w:rPr>
      </w:pPr>
      <w:r w:rsidRPr="004A2D4B">
        <w:rPr>
          <w:rFonts w:ascii="Times New Roman" w:eastAsia="NSimSun" w:hAnsi="Times New Roman" w:cs="Lucida Sans"/>
          <w:color w:val="000000"/>
          <w:kern w:val="2"/>
          <w:sz w:val="28"/>
          <w:szCs w:val="28"/>
          <w:lang w:eastAsia="zh-CN" w:bidi="hi-IN"/>
        </w:rPr>
        <w:t>2)</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Направление проекта </w:t>
      </w:r>
      <w:r w:rsidRPr="004A2D4B">
        <w:rPr>
          <w:rFonts w:ascii="Times New Roman" w:eastAsia="Times New Roman" w:hAnsi="Times New Roman"/>
          <w:bCs/>
          <w:iCs/>
          <w:color w:val="000000"/>
          <w:sz w:val="28"/>
          <w:szCs w:val="28"/>
          <w:lang w:val="x-none" w:eastAsia="ru-RU"/>
        </w:rPr>
        <w:t>в отношении земельных участков в границах полос отвода автомобильных дорог регионального или межмуниципального значения Московской области</w:t>
      </w:r>
      <w:r w:rsidRPr="004A2D4B">
        <w:rPr>
          <w:rFonts w:ascii="Times New Roman" w:eastAsia="NSimSun" w:hAnsi="Times New Roman" w:cs="Lucida Sans"/>
          <w:color w:val="000000"/>
          <w:kern w:val="2"/>
          <w:sz w:val="28"/>
          <w:szCs w:val="28"/>
          <w:lang w:eastAsia="zh-CN" w:bidi="hi-IN"/>
        </w:rPr>
        <w:t xml:space="preserve"> на согласование в Министерство транспорта и дорожной инфраструктуры Московской области и (или) Министерство имущественных отношений Московской области.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lastRenderedPageBreak/>
        <w:t>Местом выполнения административного действия (процедуры) является Учреждение, ВИС.</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Срок выполнения административного действия (процедуры) </w:t>
      </w:r>
      <w:r w:rsidR="00223AA0">
        <w:rPr>
          <w:rFonts w:ascii="Times New Roman" w:eastAsia="NSimSun" w:hAnsi="Times New Roman" w:cs="Lucida Sans"/>
          <w:kern w:val="2"/>
          <w:sz w:val="28"/>
          <w:szCs w:val="28"/>
          <w:lang w:eastAsia="zh-CN" w:bidi="hi-IN"/>
        </w:rPr>
        <w:t>3 рабочих дня</w:t>
      </w:r>
      <w:r w:rsidRPr="004A2D4B">
        <w:rPr>
          <w:rFonts w:ascii="Times New Roman" w:eastAsia="NSimSun" w:hAnsi="Times New Roman" w:cs="Lucida Sans"/>
          <w:kern w:val="2"/>
          <w:sz w:val="28"/>
          <w:szCs w:val="28"/>
          <w:lang w:eastAsia="zh-CN" w:bidi="hi-IN"/>
        </w:rPr>
        <w:t>.</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Критерием принятия решения является отсутствие оснований для отказа </w:t>
      </w:r>
      <w:r w:rsidRPr="004A2D4B">
        <w:rPr>
          <w:rFonts w:ascii="Times New Roman" w:eastAsia="NSimSun" w:hAnsi="Times New Roman" w:cs="Lucida Sans"/>
          <w:kern w:val="2"/>
          <w:sz w:val="28"/>
          <w:szCs w:val="28"/>
          <w:lang w:eastAsia="zh-CN" w:bidi="hi-IN"/>
        </w:rPr>
        <w:br/>
        <w:t>в предоставлении Услуги.</w:t>
      </w:r>
    </w:p>
    <w:p w:rsidR="004A2D4B" w:rsidRPr="004A2D4B" w:rsidRDefault="004A2D4B" w:rsidP="001B3E7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При отсутствии оснований для</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отказа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предоставлении Услуги </w:t>
      </w:r>
      <w:r w:rsidR="00363E6F" w:rsidRPr="00F228D3">
        <w:rPr>
          <w:rFonts w:ascii="Times New Roman" w:eastAsia="NSimSun" w:hAnsi="Times New Roman" w:cs="Lucida Sans"/>
          <w:color w:val="000000"/>
          <w:kern w:val="2"/>
          <w:sz w:val="28"/>
          <w:szCs w:val="28"/>
          <w:lang w:eastAsia="zh-CN" w:bidi="hi-IN"/>
        </w:rPr>
        <w:t xml:space="preserve">должностное лицо, работник Учреждения </w:t>
      </w:r>
      <w:r w:rsidRPr="00F228D3">
        <w:rPr>
          <w:rFonts w:ascii="Times New Roman" w:eastAsia="NSimSun" w:hAnsi="Times New Roman" w:cs="Lucida Sans"/>
          <w:color w:val="000000"/>
          <w:kern w:val="2"/>
          <w:sz w:val="28"/>
          <w:szCs w:val="28"/>
          <w:lang w:eastAsia="zh-CN" w:bidi="hi-IN"/>
        </w:rPr>
        <w:t xml:space="preserve">подготавливает решение </w:t>
      </w:r>
      <w:r w:rsidR="00F228D3">
        <w:rPr>
          <w:rFonts w:ascii="Times New Roman" w:eastAsia="NSimSun" w:hAnsi="Times New Roman" w:cs="Lucida Sans"/>
          <w:color w:val="000000"/>
          <w:kern w:val="2"/>
          <w:sz w:val="28"/>
          <w:szCs w:val="28"/>
          <w:lang w:eastAsia="zh-CN" w:bidi="hi-IN"/>
        </w:rPr>
        <w:br/>
      </w:r>
      <w:r w:rsidRPr="00F228D3">
        <w:rPr>
          <w:rFonts w:ascii="Times New Roman" w:eastAsia="NSimSun" w:hAnsi="Times New Roman" w:cs="Lucida Sans"/>
          <w:color w:val="000000"/>
          <w:kern w:val="2"/>
          <w:sz w:val="28"/>
          <w:szCs w:val="28"/>
          <w:lang w:eastAsia="zh-CN" w:bidi="hi-IN"/>
        </w:rPr>
        <w:t xml:space="preserve">о предоставлении </w:t>
      </w:r>
      <w:r w:rsidR="001B3E7B" w:rsidRPr="00F228D3">
        <w:rPr>
          <w:rFonts w:ascii="Times New Roman" w:eastAsia="NSimSun" w:hAnsi="Times New Roman" w:cs="Lucida Sans"/>
          <w:color w:val="000000"/>
          <w:kern w:val="2"/>
          <w:sz w:val="28"/>
          <w:szCs w:val="28"/>
          <w:lang w:eastAsia="zh-CN" w:bidi="hi-IN"/>
        </w:rPr>
        <w:t>У</w:t>
      </w:r>
      <w:r w:rsidRPr="00F228D3">
        <w:rPr>
          <w:rFonts w:ascii="Times New Roman" w:eastAsia="NSimSun" w:hAnsi="Times New Roman" w:cs="Lucida Sans"/>
          <w:color w:val="000000"/>
          <w:kern w:val="2"/>
          <w:sz w:val="28"/>
          <w:szCs w:val="28"/>
          <w:lang w:eastAsia="zh-CN" w:bidi="hi-IN"/>
        </w:rPr>
        <w:t>слуги в</w:t>
      </w:r>
      <w:r w:rsidRPr="00F228D3">
        <w:rPr>
          <w:rFonts w:ascii="Times New Roman" w:eastAsia="NSimSun" w:hAnsi="Times New Roman" w:cs="Lucida Sans"/>
          <w:color w:val="000000"/>
          <w:kern w:val="2"/>
          <w:sz w:val="28"/>
          <w:szCs w:val="28"/>
          <w:lang w:val="en-US" w:eastAsia="zh-CN" w:bidi="hi-IN"/>
        </w:rPr>
        <w:t> </w:t>
      </w:r>
      <w:r w:rsidRPr="00F228D3">
        <w:rPr>
          <w:rFonts w:ascii="Times New Roman" w:eastAsia="NSimSun" w:hAnsi="Times New Roman" w:cs="Lucida Sans"/>
          <w:color w:val="000000"/>
          <w:kern w:val="2"/>
          <w:sz w:val="28"/>
          <w:szCs w:val="28"/>
          <w:lang w:eastAsia="zh-CN" w:bidi="hi-IN"/>
        </w:rPr>
        <w:t>форме</w:t>
      </w:r>
      <w:r w:rsidRPr="004A2D4B">
        <w:rPr>
          <w:rFonts w:ascii="Times New Roman" w:eastAsia="NSimSun" w:hAnsi="Times New Roman" w:cs="Lucida Sans"/>
          <w:color w:val="000000"/>
          <w:kern w:val="2"/>
          <w:sz w:val="28"/>
          <w:szCs w:val="28"/>
          <w:lang w:eastAsia="zh-CN" w:bidi="hi-IN"/>
        </w:rPr>
        <w:t xml:space="preserve"> проекта соглашения об установлении сервитута в отношении земельного участка (земельных участков) (части/частей земельно</w:t>
      </w:r>
      <w:r w:rsidR="00935F37">
        <w:rPr>
          <w:rFonts w:ascii="Times New Roman" w:eastAsia="NSimSun" w:hAnsi="Times New Roman" w:cs="Lucida Sans"/>
          <w:color w:val="000000"/>
          <w:kern w:val="2"/>
          <w:sz w:val="28"/>
          <w:szCs w:val="28"/>
          <w:lang w:eastAsia="zh-CN" w:bidi="hi-IN"/>
        </w:rPr>
        <w:t xml:space="preserve">го участка/земельных участков) </w:t>
      </w:r>
      <w:r w:rsidRPr="004A2D4B">
        <w:rPr>
          <w:rFonts w:ascii="Times New Roman" w:eastAsia="NSimSun" w:hAnsi="Times New Roman" w:cs="Lucida Sans"/>
          <w:color w:val="000000"/>
          <w:kern w:val="2"/>
          <w:sz w:val="28"/>
          <w:szCs w:val="28"/>
          <w:lang w:eastAsia="zh-CN" w:bidi="hi-IN"/>
        </w:rPr>
        <w:t>в границах полос отвода автомобильных дорог общего пользования регионального или межмуниципальн</w:t>
      </w:r>
      <w:r w:rsidR="001B3E7B">
        <w:rPr>
          <w:rFonts w:ascii="Times New Roman" w:eastAsia="NSimSun" w:hAnsi="Times New Roman" w:cs="Lucida Sans"/>
          <w:color w:val="000000"/>
          <w:kern w:val="2"/>
          <w:sz w:val="28"/>
          <w:szCs w:val="28"/>
          <w:lang w:eastAsia="zh-CN" w:bidi="hi-IN"/>
        </w:rPr>
        <w:t xml:space="preserve">ого значения Московской области </w:t>
      </w:r>
      <w:r w:rsidRPr="004A2D4B">
        <w:rPr>
          <w:rFonts w:ascii="Times New Roman" w:eastAsia="NSimSun" w:hAnsi="Times New Roman" w:cs="Lucida Sans"/>
          <w:color w:val="000000"/>
          <w:kern w:val="2"/>
          <w:sz w:val="28"/>
          <w:szCs w:val="28"/>
          <w:lang w:eastAsia="zh-CN" w:bidi="hi-IN"/>
        </w:rPr>
        <w:t>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направляет его</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на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согласование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Министерство транспорта 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дорожной инфраструктуры Московской области и,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случае необходимости установления сервитута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целях строительства, реконструкции, капитального ремонта, эксплуатации объектов дорожного сервиса, установки, эксплуатации рекламных конструкций,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Министерство имущественных отношений Московской области.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Министерство транспорта 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дорожной инфраструктуры Московской области и, Министерство имущественных отношений Московской области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случае необходимости установления сервитута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целях строительства, реконструкции, капитального ремонта, эксплуатации объектов дорожного сервиса, установки, эксплуатации рекламных конструкций), рассматривают поступившие материалы </w:t>
      </w:r>
      <w:r w:rsidRPr="004A2D4B">
        <w:rPr>
          <w:rFonts w:ascii="Times New Roman" w:eastAsia="NSimSun" w:hAnsi="Times New Roman" w:cs="Lucida Sans"/>
          <w:color w:val="000000"/>
          <w:kern w:val="2"/>
          <w:sz w:val="28"/>
          <w:szCs w:val="28"/>
          <w:lang w:eastAsia="zh-CN" w:bidi="hi-IN"/>
        </w:rPr>
        <w:br/>
        <w:t xml:space="preserve">и в случае отсутствия замечаний и возражений к проекту соглашения </w:t>
      </w:r>
      <w:r w:rsidRPr="004A2D4B">
        <w:rPr>
          <w:rFonts w:ascii="Times New Roman" w:eastAsia="NSimSun" w:hAnsi="Times New Roman" w:cs="Lucida Sans"/>
          <w:color w:val="000000"/>
          <w:kern w:val="2"/>
          <w:sz w:val="28"/>
          <w:szCs w:val="28"/>
          <w:lang w:eastAsia="zh-CN" w:bidi="hi-IN"/>
        </w:rPr>
        <w:br/>
        <w:t>об установлении сервитута в отношении земельного участка (земельных участков) (части/частей земельного участка/земельных участков) в границах полос отвода автомобильных дорог общего пользования регионального или межмуниципального значения Московской области, в</w:t>
      </w:r>
      <w:r w:rsidR="00D62E5A">
        <w:rPr>
          <w:rFonts w:ascii="Times New Roman" w:eastAsia="NSimSun" w:hAnsi="Times New Roman" w:cs="Lucida Sans"/>
          <w:color w:val="000000"/>
          <w:kern w:val="2"/>
          <w:sz w:val="28"/>
          <w:szCs w:val="28"/>
          <w:lang w:eastAsia="zh-CN" w:bidi="hi-IN"/>
        </w:rPr>
        <w:t xml:space="preserve"> адрес Учреждения направляется </w:t>
      </w:r>
      <w:r w:rsidRPr="004A2D4B">
        <w:rPr>
          <w:rFonts w:ascii="Times New Roman" w:eastAsia="NSimSun" w:hAnsi="Times New Roman" w:cs="Lucida Sans"/>
          <w:color w:val="000000"/>
          <w:kern w:val="2"/>
          <w:sz w:val="28"/>
          <w:szCs w:val="28"/>
          <w:lang w:eastAsia="zh-CN" w:bidi="hi-IN"/>
        </w:rPr>
        <w:t xml:space="preserve">согласие </w:t>
      </w:r>
      <w:r w:rsidR="00BC35ED">
        <w:rPr>
          <w:rFonts w:ascii="Times New Roman" w:eastAsia="NSimSun" w:hAnsi="Times New Roman" w:cs="Lucida Sans"/>
          <w:color w:val="000000"/>
          <w:kern w:val="2"/>
          <w:sz w:val="28"/>
          <w:szCs w:val="28"/>
          <w:lang w:eastAsia="zh-CN" w:bidi="hi-IN"/>
        </w:rPr>
        <w:br/>
      </w:r>
      <w:r w:rsidRPr="004A2D4B">
        <w:rPr>
          <w:rFonts w:ascii="Times New Roman" w:eastAsia="NSimSun" w:hAnsi="Times New Roman" w:cs="Lucida Sans"/>
          <w:color w:val="000000"/>
          <w:kern w:val="2"/>
          <w:sz w:val="28"/>
          <w:szCs w:val="28"/>
          <w:lang w:eastAsia="zh-CN" w:bidi="hi-IN"/>
        </w:rPr>
        <w:t>на заключение соглашения об установлении сервитута в отношении земельного участка (земельных участков) (части/частей земельного участка/земельных участков) в границах полос отвода автомобильных дорог общего пользования регионального или межмуниципального значения Московской области.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проекта решения о предо</w:t>
      </w:r>
      <w:r w:rsidR="00F4456A">
        <w:rPr>
          <w:rFonts w:ascii="Times New Roman" w:eastAsia="NSimSun" w:hAnsi="Times New Roman" w:cs="Lucida Sans"/>
          <w:color w:val="000000"/>
          <w:kern w:val="2"/>
          <w:sz w:val="28"/>
          <w:szCs w:val="28"/>
          <w:lang w:eastAsia="zh-CN" w:bidi="hi-IN"/>
        </w:rPr>
        <w:t xml:space="preserve">ставлении Услуги или об отказе </w:t>
      </w:r>
      <w:r w:rsidRPr="004A2D4B">
        <w:rPr>
          <w:rFonts w:ascii="Times New Roman" w:eastAsia="NSimSun" w:hAnsi="Times New Roman" w:cs="Lucida Sans"/>
          <w:color w:val="000000"/>
          <w:kern w:val="2"/>
          <w:sz w:val="28"/>
          <w:szCs w:val="28"/>
          <w:lang w:eastAsia="zh-CN" w:bidi="hi-IN"/>
        </w:rPr>
        <w:t>в ее предоставлении.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Результат фиксируется в ВИС.</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r w:rsidRPr="004A2D4B">
        <w:rPr>
          <w:rFonts w:ascii="Times New Roman" w:eastAsia="NSimSun" w:hAnsi="Times New Roman" w:cs="Lucida Sans"/>
          <w:color w:val="000000"/>
          <w:kern w:val="2"/>
          <w:sz w:val="28"/>
          <w:szCs w:val="28"/>
          <w:lang w:eastAsia="zh-CN" w:bidi="hi-IN"/>
        </w:rPr>
        <w:t>3)</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Рассмотрение проекта решен</w:t>
      </w:r>
      <w:r w:rsidR="00F4456A">
        <w:rPr>
          <w:rFonts w:ascii="Times New Roman" w:eastAsia="NSimSun" w:hAnsi="Times New Roman" w:cs="Lucida Sans"/>
          <w:color w:val="000000"/>
          <w:kern w:val="2"/>
          <w:sz w:val="28"/>
          <w:szCs w:val="28"/>
          <w:lang w:eastAsia="zh-CN" w:bidi="hi-IN"/>
        </w:rPr>
        <w:t xml:space="preserve">ия о предоставлении (об отказе </w:t>
      </w:r>
      <w:r w:rsidR="00F4456A">
        <w:rPr>
          <w:rFonts w:ascii="Times New Roman" w:eastAsia="NSimSun" w:hAnsi="Times New Roman" w:cs="Lucida Sans"/>
          <w:color w:val="000000"/>
          <w:kern w:val="2"/>
          <w:sz w:val="28"/>
          <w:szCs w:val="28"/>
          <w:lang w:eastAsia="zh-CN" w:bidi="hi-IN"/>
        </w:rPr>
        <w:br/>
      </w:r>
      <w:r w:rsidRPr="004A2D4B">
        <w:rPr>
          <w:rFonts w:ascii="Times New Roman" w:eastAsia="NSimSun" w:hAnsi="Times New Roman" w:cs="Lucida Sans"/>
          <w:color w:val="000000"/>
          <w:kern w:val="2"/>
          <w:sz w:val="28"/>
          <w:szCs w:val="28"/>
          <w:lang w:eastAsia="zh-CN" w:bidi="hi-IN"/>
        </w:rPr>
        <w:t>в</w:t>
      </w:r>
      <w:r w:rsidR="00F4456A">
        <w:rPr>
          <w:rFonts w:ascii="Times New Roman" w:eastAsia="NSimSun" w:hAnsi="Times New Roman" w:cs="Lucida Sans"/>
          <w:color w:val="000000"/>
          <w:kern w:val="2"/>
          <w:sz w:val="28"/>
          <w:szCs w:val="28"/>
          <w:lang w:eastAsia="zh-CN" w:bidi="hi-IN"/>
        </w:rPr>
        <w:t xml:space="preserve"> </w:t>
      </w:r>
      <w:r w:rsidRPr="004A2D4B">
        <w:rPr>
          <w:rFonts w:ascii="Times New Roman" w:eastAsia="NSimSun" w:hAnsi="Times New Roman" w:cs="Lucida Sans"/>
          <w:color w:val="000000"/>
          <w:kern w:val="2"/>
          <w:sz w:val="28"/>
          <w:szCs w:val="28"/>
          <w:lang w:eastAsia="zh-CN" w:bidi="hi-IN"/>
        </w:rPr>
        <w:t>предоставлении)</w:t>
      </w:r>
      <w:r w:rsidR="00F4456A">
        <w:rPr>
          <w:rFonts w:ascii="Times New Roman" w:eastAsia="NSimSun" w:hAnsi="Times New Roman" w:cs="Lucida Sans"/>
          <w:color w:val="000000"/>
          <w:kern w:val="2"/>
          <w:sz w:val="28"/>
          <w:szCs w:val="28"/>
          <w:lang w:eastAsia="zh-CN" w:bidi="hi-IN"/>
        </w:rPr>
        <w:t xml:space="preserve"> </w:t>
      </w:r>
      <w:r w:rsidRPr="004A2D4B">
        <w:rPr>
          <w:rFonts w:ascii="Times New Roman" w:eastAsia="NSimSun" w:hAnsi="Times New Roman" w:cs="Lucida Sans"/>
          <w:color w:val="000000"/>
          <w:kern w:val="2"/>
          <w:sz w:val="28"/>
          <w:szCs w:val="28"/>
          <w:lang w:eastAsia="zh-CN" w:bidi="hi-IN"/>
        </w:rPr>
        <w:t>Услуги.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lastRenderedPageBreak/>
        <w:t>Местом выполнения административного действия (процедуры) является ВИС, Учреждение.</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Срок выполнения административного действия (процедуры) 1 рабочий день.</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Критерием принятия решения является соответствие проекта решения требованиям законодательства Российской Федерации, в том числе Регламента.</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Уполномоченное должностное лицо Учреждения рассматривает проект решения на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предмет соответствия требованиям законодательства Российской Федерации,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том числе Регламента, полноты 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качества предоставления Услуги, 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также осуществляет контроль сроков предоставления Услуги, подписывает проект решения о</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предоставлении Услуги или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об</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отказе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ее предоставлении с</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использованием усиленной квалифицированной электронной подписи и</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направляет должностному лицу, работнику Учреждения для</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 xml:space="preserve">выдачи (направления) результата предоставления Услуги заявителю. </w:t>
      </w:r>
    </w:p>
    <w:p w:rsidR="004A2D4B" w:rsidRP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Результатом административного действия (процедуры) является подписание проекта решения о предоставлении Услуги или об отказе в ее предоставлении.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Результат фиксируется в ВИС, Учреждении в виде решения </w:t>
      </w:r>
      <w:r w:rsidR="00F228D3">
        <w:rPr>
          <w:rFonts w:ascii="Times New Roman" w:eastAsia="NSimSun" w:hAnsi="Times New Roman" w:cs="Lucida Sans"/>
          <w:color w:val="000000"/>
          <w:kern w:val="2"/>
          <w:sz w:val="28"/>
          <w:szCs w:val="28"/>
          <w:lang w:eastAsia="zh-CN" w:bidi="hi-IN"/>
        </w:rPr>
        <w:br/>
      </w:r>
      <w:r w:rsidRPr="004A2D4B">
        <w:rPr>
          <w:rFonts w:ascii="Times New Roman" w:eastAsia="NSimSun" w:hAnsi="Times New Roman" w:cs="Lucida Sans"/>
          <w:color w:val="000000"/>
          <w:kern w:val="2"/>
          <w:sz w:val="28"/>
          <w:szCs w:val="28"/>
          <w:lang w:eastAsia="zh-CN" w:bidi="hi-IN"/>
        </w:rPr>
        <w:t>о предоставлении Услуги, в виде решения об отказе в предоставлении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19.1.8.4.</w:t>
      </w:r>
      <w:r w:rsidRPr="004A2D4B">
        <w:rPr>
          <w:rFonts w:ascii="Times New Roman" w:eastAsia="NSimSun" w:hAnsi="Times New Roman" w:cs="Lucida Sans"/>
          <w:b/>
          <w:bC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Предоставление результата предоставления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1)</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Выдача (направление) результата предоставления Услуги заявителю (представителю заявителя) посредством РПГУ.</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Основанием для начала административного действия (процедуры) является подписание уполномоченным должностным лицом Учреждения решения </w:t>
      </w:r>
      <w:r w:rsidRPr="004A2D4B">
        <w:rPr>
          <w:rFonts w:ascii="Times New Roman" w:eastAsia="NSimSun" w:hAnsi="Times New Roman" w:cs="Lucida Sans"/>
          <w:color w:val="000000"/>
          <w:kern w:val="2"/>
          <w:sz w:val="28"/>
          <w:szCs w:val="28"/>
          <w:lang w:eastAsia="zh-CN" w:bidi="hi-IN"/>
        </w:rPr>
        <w:br/>
        <w:t>о предоставлении Услуги или отказа в ее предоставлении.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Местом выполнения административного действия (процедуры) является ВИС, РПГУ, </w:t>
      </w:r>
      <w:r w:rsidRPr="004A2D4B">
        <w:rPr>
          <w:rFonts w:ascii="Times New Roman" w:eastAsia="NSimSun" w:hAnsi="Times New Roman"/>
          <w:color w:val="000000"/>
          <w:kern w:val="2"/>
          <w:sz w:val="28"/>
          <w:szCs w:val="28"/>
          <w:lang w:eastAsia="zh-CN" w:bidi="hi-IN"/>
        </w:rPr>
        <w:t>Модуль МФЦ ЕИС ОУ</w:t>
      </w:r>
      <w:r w:rsidR="0072532E">
        <w:rPr>
          <w:rFonts w:ascii="Times New Roman" w:eastAsia="NSimSun" w:hAnsi="Times New Roman" w:cs="Lucida Sans"/>
          <w:color w:val="000000"/>
          <w:kern w:val="2"/>
          <w:sz w:val="28"/>
          <w:szCs w:val="28"/>
          <w:lang w:eastAsia="zh-CN" w:bidi="hi-IN"/>
        </w:rPr>
        <w:t xml:space="preserve">, </w:t>
      </w:r>
      <w:r w:rsidR="0072532E" w:rsidRPr="00F228D3">
        <w:rPr>
          <w:rFonts w:ascii="Times New Roman" w:eastAsia="NSimSun" w:hAnsi="Times New Roman" w:cs="Lucida Sans"/>
          <w:color w:val="000000"/>
          <w:kern w:val="2"/>
          <w:sz w:val="28"/>
          <w:szCs w:val="28"/>
          <w:lang w:eastAsia="zh-CN" w:bidi="hi-IN"/>
        </w:rPr>
        <w:t>Учреждение</w:t>
      </w:r>
      <w:r w:rsidR="0072532E">
        <w:rPr>
          <w:rFonts w:ascii="Times New Roman" w:eastAsia="NSimSun" w:hAnsi="Times New Roman" w:cs="Lucida Sans"/>
          <w:color w:val="000000"/>
          <w:kern w:val="2"/>
          <w:sz w:val="28"/>
          <w:szCs w:val="28"/>
          <w:lang w:eastAsia="zh-CN" w:bidi="hi-IN"/>
        </w:rPr>
        <w:t>.</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Срок выполнения административного действия (процедуры) </w:t>
      </w:r>
      <w:r w:rsidR="00797926" w:rsidRPr="00797926">
        <w:rPr>
          <w:rFonts w:ascii="Times New Roman" w:eastAsia="NSimSun" w:hAnsi="Times New Roman" w:cs="Lucida Sans"/>
          <w:kern w:val="2"/>
          <w:sz w:val="28"/>
          <w:szCs w:val="28"/>
          <w:lang w:eastAsia="zh-CN" w:bidi="hi-IN"/>
        </w:rPr>
        <w:t>тот же рабочий день.</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Критерием принятия решения является соответствие решения требованиям законодательства Российской Федерации, в том числе Регламента.</w:t>
      </w:r>
    </w:p>
    <w:p w:rsid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Должностное лицо, работник Учреждения направляет результат предоставления Услуги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форме электронного документа, подписанного усиленной квалифицированной электронной подписью уполномоченного должностного лица Учреждения,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Личный кабинет на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РПГУ. Заявитель (представитель заявителя) уведомляется о</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получении результата предоставления Услуги в</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Личном кабинете на</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s="Lucida Sans"/>
          <w:color w:val="000000"/>
          <w:kern w:val="2"/>
          <w:sz w:val="28"/>
          <w:szCs w:val="28"/>
          <w:lang w:eastAsia="zh-CN" w:bidi="hi-IN"/>
        </w:rPr>
        <w:t>РПГУ.</w:t>
      </w:r>
    </w:p>
    <w:p w:rsidR="0072532E" w:rsidRPr="00F228D3" w:rsidRDefault="0072532E" w:rsidP="0072532E">
      <w:pPr>
        <w:pStyle w:val="ConsPlusNormal"/>
        <w:suppressAutoHyphens/>
        <w:spacing w:line="276" w:lineRule="auto"/>
        <w:ind w:firstLine="567"/>
        <w:jc w:val="both"/>
        <w:rPr>
          <w:rFonts w:ascii="Times New Roman" w:eastAsia="Times New Roman" w:hAnsi="Times New Roman" w:cs="Times New Roman"/>
          <w:sz w:val="28"/>
          <w:szCs w:val="28"/>
          <w:lang w:eastAsia="zh-CN"/>
        </w:rPr>
      </w:pPr>
      <w:r w:rsidRPr="00F228D3">
        <w:rPr>
          <w:rFonts w:ascii="Times New Roman" w:eastAsia="Times New Roman" w:hAnsi="Times New Roman" w:cs="Times New Roman"/>
          <w:sz w:val="28"/>
          <w:szCs w:val="28"/>
          <w:lang w:eastAsia="zh-CN"/>
        </w:rPr>
        <w:lastRenderedPageBreak/>
        <w:t xml:space="preserve">Заявитель </w:t>
      </w:r>
      <w:r w:rsidRPr="00F228D3">
        <w:rPr>
          <w:rFonts w:ascii="Times New Roman" w:eastAsia="Times New Roman" w:hAnsi="Times New Roman" w:cs="Times New Roman"/>
          <w:sz w:val="28"/>
          <w:szCs w:val="28"/>
        </w:rPr>
        <w:t xml:space="preserve">(представитель заявителя) </w:t>
      </w:r>
      <w:r w:rsidRPr="00F228D3">
        <w:rPr>
          <w:rFonts w:ascii="Times New Roman" w:eastAsia="Times New Roman" w:hAnsi="Times New Roman" w:cs="Times New Roman"/>
          <w:sz w:val="28"/>
          <w:szCs w:val="28"/>
          <w:lang w:eastAsia="zh-CN"/>
        </w:rPr>
        <w:t xml:space="preserve">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72532E" w:rsidRPr="0072532E" w:rsidRDefault="0072532E" w:rsidP="0072532E">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F228D3">
        <w:rPr>
          <w:rFonts w:ascii="Times New Roman" w:eastAsia="Times New Roman" w:hAnsi="Times New Roman"/>
          <w:sz w:val="28"/>
          <w:szCs w:val="28"/>
          <w:lang w:eastAsia="zh-CN"/>
        </w:rPr>
        <w:t xml:space="preserve">В этом случае работником МФЦ распечатывается из Модуля МФЦ ЕИС ОУ </w:t>
      </w:r>
      <w:r w:rsidRPr="00F228D3">
        <w:rPr>
          <w:rFonts w:ascii="Times New Roman" w:eastAsia="Times New Roman" w:hAnsi="Times New Roman"/>
          <w:sz w:val="28"/>
          <w:szCs w:val="28"/>
          <w:lang w:eastAsia="zh-CN"/>
        </w:rPr>
        <w:br/>
        <w:t>на бумажном носителе экземпляр электронного документа, который заверяется подписью уполномоченного работника МФЦ и печатью МФЦ.</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4A2D4B" w:rsidRDefault="004A2D4B" w:rsidP="00F228D3">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Результат фиксируется </w:t>
      </w:r>
      <w:r w:rsidR="00F228D3">
        <w:rPr>
          <w:rFonts w:ascii="Times New Roman" w:eastAsia="NSimSun" w:hAnsi="Times New Roman" w:cs="Lucida Sans"/>
          <w:color w:val="000000"/>
          <w:kern w:val="2"/>
          <w:sz w:val="28"/>
          <w:szCs w:val="28"/>
          <w:lang w:eastAsia="zh-CN" w:bidi="hi-IN"/>
        </w:rPr>
        <w:t>в ВИС, Личном кабинете на РПГУ</w:t>
      </w:r>
    </w:p>
    <w:p w:rsidR="00F228D3" w:rsidRPr="00F228D3" w:rsidRDefault="00F228D3" w:rsidP="00F228D3">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sectPr w:rsidR="00F228D3" w:rsidRPr="00F228D3">
          <w:type w:val="continuous"/>
          <w:pgSz w:w="11906" w:h="16838"/>
          <w:pgMar w:top="1739" w:right="850" w:bottom="1134" w:left="1134" w:header="1134" w:footer="0" w:gutter="0"/>
          <w:cols w:space="720"/>
          <w:formProt w:val="0"/>
          <w:docGrid w:linePitch="312" w:charSpace="-6145"/>
        </w:sectPr>
      </w:pPr>
    </w:p>
    <w:p w:rsidR="004A2D4B" w:rsidRPr="0074659A" w:rsidRDefault="00F228D3" w:rsidP="00F228D3">
      <w:pPr>
        <w:suppressLineNumbers/>
        <w:suppressAutoHyphens/>
        <w:spacing w:after="0" w:line="276" w:lineRule="auto"/>
        <w:ind w:firstLine="709"/>
        <w:jc w:val="both"/>
        <w:rPr>
          <w:rFonts w:ascii="Times New Roman" w:eastAsia="NSimSun" w:hAnsi="Times New Roman" w:cs="Lucida Sans"/>
          <w:strike/>
          <w:color w:val="FF0000"/>
          <w:kern w:val="2"/>
          <w:sz w:val="28"/>
          <w:szCs w:val="28"/>
          <w:lang w:eastAsia="zh-CN" w:bidi="hi-IN"/>
        </w:rPr>
      </w:pPr>
      <w:r>
        <w:rPr>
          <w:rFonts w:ascii="Times New Roman" w:eastAsia="NSimSun" w:hAnsi="Times New Roman" w:cs="Lucida Sans"/>
          <w:color w:val="000000"/>
          <w:kern w:val="2"/>
          <w:sz w:val="28"/>
          <w:szCs w:val="28"/>
          <w:lang w:eastAsia="zh-CN" w:bidi="hi-IN"/>
        </w:rPr>
        <w:t>2</w:t>
      </w:r>
      <w:r w:rsidR="004A2D4B" w:rsidRPr="004A2D4B">
        <w:rPr>
          <w:rFonts w:ascii="Times New Roman" w:eastAsia="NSimSun" w:hAnsi="Times New Roman" w:cs="Lucida Sans"/>
          <w:color w:val="000000"/>
          <w:kern w:val="2"/>
          <w:sz w:val="28"/>
          <w:szCs w:val="28"/>
          <w:lang w:eastAsia="zh-CN" w:bidi="hi-IN"/>
        </w:rPr>
        <w:t>)</w:t>
      </w:r>
      <w:r w:rsidR="004A2D4B" w:rsidRPr="004A2D4B">
        <w:rPr>
          <w:rFonts w:ascii="Times New Roman" w:eastAsia="NSimSun" w:hAnsi="Times New Roman" w:cs="Lucida Sans"/>
          <w:color w:val="000000"/>
          <w:kern w:val="2"/>
          <w:sz w:val="28"/>
          <w:szCs w:val="28"/>
          <w:lang w:val="en-US" w:eastAsia="zh-CN" w:bidi="hi-IN"/>
        </w:rPr>
        <w:t> </w:t>
      </w:r>
      <w:r w:rsidR="004A2D4B" w:rsidRPr="004A2D4B">
        <w:rPr>
          <w:rFonts w:ascii="Times New Roman" w:eastAsia="NSimSun" w:hAnsi="Times New Roman" w:cs="Lucida Sans"/>
          <w:color w:val="000000"/>
          <w:kern w:val="2"/>
          <w:sz w:val="28"/>
          <w:szCs w:val="28"/>
          <w:lang w:eastAsia="zh-CN" w:bidi="hi-IN"/>
        </w:rPr>
        <w:t>Выдача (направление) результата предоставления Услуги заявителю (предст</w:t>
      </w:r>
      <w:r>
        <w:rPr>
          <w:rFonts w:ascii="Times New Roman" w:eastAsia="NSimSun" w:hAnsi="Times New Roman" w:cs="Lucida Sans"/>
          <w:color w:val="000000"/>
          <w:kern w:val="2"/>
          <w:sz w:val="28"/>
          <w:szCs w:val="28"/>
          <w:lang w:eastAsia="zh-CN" w:bidi="hi-IN"/>
        </w:rPr>
        <w:t>авителю заявителя) в Учреждении.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 xml:space="preserve">Местом выполнения административного действия </w:t>
      </w:r>
      <w:r w:rsidR="00066CBA">
        <w:rPr>
          <w:rFonts w:ascii="Times New Roman" w:eastAsia="NSimSun" w:hAnsi="Times New Roman" w:cs="Lucida Sans"/>
          <w:color w:val="000000"/>
          <w:kern w:val="2"/>
          <w:sz w:val="28"/>
          <w:szCs w:val="28"/>
          <w:lang w:eastAsia="zh-CN" w:bidi="hi-IN"/>
        </w:rPr>
        <w:t xml:space="preserve">(процедуры) является Учреждение, </w:t>
      </w:r>
      <w:r w:rsidR="00066CBA" w:rsidRPr="00F228D3">
        <w:rPr>
          <w:rFonts w:ascii="Times New Roman" w:eastAsia="NSimSun" w:hAnsi="Times New Roman" w:cs="Lucida Sans"/>
          <w:color w:val="000000"/>
          <w:kern w:val="2"/>
          <w:sz w:val="28"/>
          <w:szCs w:val="28"/>
          <w:lang w:eastAsia="zh-CN" w:bidi="hi-IN"/>
        </w:rPr>
        <w:t>ВИС</w:t>
      </w:r>
      <w:r w:rsidR="00066CBA">
        <w:rPr>
          <w:rFonts w:ascii="Times New Roman" w:eastAsia="NSimSun" w:hAnsi="Times New Roman" w:cs="Lucida Sans"/>
          <w:color w:val="000000"/>
          <w:kern w:val="2"/>
          <w:sz w:val="28"/>
          <w:szCs w:val="28"/>
          <w:lang w:eastAsia="zh-CN" w:bidi="hi-IN"/>
        </w:rPr>
        <w:t>.</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Срок выполнения административного действия (процедуры) </w:t>
      </w:r>
      <w:r w:rsidR="00797926" w:rsidRPr="00797926">
        <w:rPr>
          <w:rFonts w:ascii="Times New Roman" w:eastAsia="NSimSun" w:hAnsi="Times New Roman" w:cs="Lucida Sans"/>
          <w:kern w:val="2"/>
          <w:sz w:val="28"/>
          <w:szCs w:val="28"/>
          <w:lang w:eastAsia="zh-CN" w:bidi="hi-IN"/>
        </w:rPr>
        <w:t>тот же рабочий день.</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Критерием принятия решения является соответствие решения требованиям законодательства Российской Федерации, в том числе Регламент.</w:t>
      </w:r>
    </w:p>
    <w:p w:rsidR="00543DCB" w:rsidRDefault="00124EA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F228D3">
        <w:rPr>
          <w:rFonts w:ascii="Times New Roman" w:eastAsia="NSimSun" w:hAnsi="Times New Roman"/>
          <w:color w:val="000000"/>
          <w:kern w:val="2"/>
          <w:sz w:val="28"/>
          <w:szCs w:val="28"/>
          <w:lang w:eastAsia="zh-CN" w:bidi="hi-IN"/>
        </w:rPr>
        <w:t>З</w:t>
      </w:r>
      <w:r w:rsidR="004A2D4B" w:rsidRPr="00F228D3">
        <w:rPr>
          <w:rFonts w:ascii="Times New Roman" w:eastAsia="NSimSun" w:hAnsi="Times New Roman"/>
          <w:color w:val="000000"/>
          <w:kern w:val="2"/>
          <w:sz w:val="28"/>
          <w:szCs w:val="28"/>
          <w:lang w:eastAsia="zh-CN" w:bidi="hi-IN"/>
        </w:rPr>
        <w:t>аявител</w:t>
      </w:r>
      <w:r w:rsidR="004A2D4B" w:rsidRPr="004A2D4B">
        <w:rPr>
          <w:rFonts w:ascii="Times New Roman" w:eastAsia="NSimSun" w:hAnsi="Times New Roman"/>
          <w:color w:val="000000"/>
          <w:kern w:val="2"/>
          <w:sz w:val="28"/>
          <w:szCs w:val="28"/>
          <w:lang w:eastAsia="zh-CN" w:bidi="hi-IN"/>
        </w:rPr>
        <w:t xml:space="preserve">ь (представитель заявителя) уведомляется через личный кабинет </w:t>
      </w:r>
      <w:r w:rsidR="00F228D3">
        <w:rPr>
          <w:rFonts w:ascii="Times New Roman" w:eastAsia="NSimSun" w:hAnsi="Times New Roman"/>
          <w:color w:val="000000"/>
          <w:kern w:val="2"/>
          <w:sz w:val="28"/>
          <w:szCs w:val="28"/>
          <w:lang w:eastAsia="zh-CN" w:bidi="hi-IN"/>
        </w:rPr>
        <w:br/>
      </w:r>
      <w:r w:rsidR="004A2D4B" w:rsidRPr="004A2D4B">
        <w:rPr>
          <w:rFonts w:ascii="Times New Roman" w:eastAsia="NSimSun" w:hAnsi="Times New Roman"/>
          <w:color w:val="000000"/>
          <w:kern w:val="2"/>
          <w:sz w:val="28"/>
          <w:szCs w:val="28"/>
          <w:lang w:eastAsia="zh-CN" w:bidi="hi-IN"/>
        </w:rPr>
        <w:t xml:space="preserve">на РПГУ, по адресу электронной почте, указанному в запросе о готовности </w:t>
      </w:r>
      <w:r w:rsidR="00751FB9">
        <w:rPr>
          <w:rFonts w:ascii="Times New Roman" w:eastAsia="NSimSun" w:hAnsi="Times New Roman"/>
          <w:color w:val="000000"/>
          <w:kern w:val="2"/>
          <w:sz w:val="28"/>
          <w:szCs w:val="28"/>
          <w:lang w:eastAsia="zh-CN" w:bidi="hi-IN"/>
        </w:rPr>
        <w:br/>
      </w:r>
      <w:r w:rsidR="004A2D4B" w:rsidRPr="004A2D4B">
        <w:rPr>
          <w:rFonts w:ascii="Times New Roman" w:eastAsia="NSimSun" w:hAnsi="Times New Roman"/>
          <w:color w:val="000000"/>
          <w:kern w:val="2"/>
          <w:sz w:val="28"/>
          <w:szCs w:val="28"/>
          <w:lang w:eastAsia="zh-CN" w:bidi="hi-IN"/>
        </w:rPr>
        <w:t xml:space="preserve">к выдаче результата в </w:t>
      </w:r>
      <w:r w:rsidR="00AD3C3E" w:rsidRPr="00F228D3">
        <w:rPr>
          <w:rFonts w:ascii="Times New Roman" w:eastAsia="NSimSun" w:hAnsi="Times New Roman"/>
          <w:color w:val="000000"/>
          <w:kern w:val="2"/>
          <w:sz w:val="28"/>
          <w:szCs w:val="28"/>
          <w:lang w:eastAsia="zh-CN" w:bidi="hi-IN"/>
        </w:rPr>
        <w:t>Учреждении,</w:t>
      </w:r>
      <w:r w:rsidR="00AD3C3E">
        <w:rPr>
          <w:rFonts w:ascii="Times New Roman" w:eastAsia="NSimSun" w:hAnsi="Times New Roman"/>
          <w:color w:val="000000"/>
          <w:kern w:val="2"/>
          <w:sz w:val="28"/>
          <w:szCs w:val="28"/>
          <w:lang w:eastAsia="zh-CN" w:bidi="hi-IN"/>
        </w:rPr>
        <w:t xml:space="preserve"> </w:t>
      </w:r>
      <w:r w:rsidR="004A2D4B" w:rsidRPr="004A2D4B">
        <w:rPr>
          <w:rFonts w:ascii="Times New Roman" w:eastAsia="NSimSun" w:hAnsi="Times New Roman"/>
          <w:color w:val="000000"/>
          <w:kern w:val="2"/>
          <w:sz w:val="28"/>
          <w:szCs w:val="28"/>
          <w:lang w:eastAsia="zh-CN" w:bidi="hi-IN"/>
        </w:rPr>
        <w:t xml:space="preserve">о направлении результата Услуги почтовым отправлением, по электронной почте. </w:t>
      </w:r>
      <w:r w:rsidR="00AD3C3E" w:rsidRPr="00F228D3">
        <w:rPr>
          <w:rFonts w:ascii="Times New Roman" w:eastAsia="NSimSun" w:hAnsi="Times New Roman" w:cs="Lucida Sans"/>
          <w:color w:val="000000"/>
          <w:kern w:val="2"/>
          <w:sz w:val="28"/>
          <w:szCs w:val="28"/>
          <w:lang w:eastAsia="zh-CN" w:bidi="hi-IN"/>
        </w:rPr>
        <w:t>Должностное лицо, работник Учреждения</w:t>
      </w:r>
      <w:r w:rsidR="00AD3C3E" w:rsidRPr="004A2D4B">
        <w:rPr>
          <w:rFonts w:ascii="Times New Roman" w:eastAsia="NSimSun" w:hAnsi="Times New Roman"/>
          <w:color w:val="000000"/>
          <w:kern w:val="2"/>
          <w:sz w:val="28"/>
          <w:szCs w:val="28"/>
          <w:lang w:eastAsia="zh-CN" w:bidi="hi-IN"/>
        </w:rPr>
        <w:t xml:space="preserve"> </w:t>
      </w:r>
      <w:r w:rsidR="004A2D4B" w:rsidRPr="004A2D4B">
        <w:rPr>
          <w:rFonts w:ascii="Times New Roman" w:eastAsia="NSimSun" w:hAnsi="Times New Roman"/>
          <w:color w:val="000000"/>
          <w:kern w:val="2"/>
          <w:sz w:val="28"/>
          <w:szCs w:val="28"/>
          <w:lang w:eastAsia="zh-CN" w:bidi="hi-IN"/>
        </w:rPr>
        <w:t>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w:t>
      </w:r>
      <w:r w:rsidR="00AD3C3E">
        <w:rPr>
          <w:rFonts w:ascii="Times New Roman" w:eastAsia="NSimSun" w:hAnsi="Times New Roman"/>
          <w:color w:val="000000"/>
          <w:kern w:val="2"/>
          <w:sz w:val="28"/>
          <w:szCs w:val="28"/>
          <w:lang w:eastAsia="zh-CN" w:bidi="hi-IN"/>
        </w:rPr>
        <w:t>ителя заявителя (в случае, если</w:t>
      </w:r>
      <w:r w:rsidR="004A2D4B" w:rsidRPr="004A2D4B">
        <w:rPr>
          <w:rFonts w:ascii="Times New Roman" w:eastAsia="NSimSun" w:hAnsi="Times New Roman"/>
          <w:color w:val="000000"/>
          <w:kern w:val="2"/>
          <w:sz w:val="28"/>
          <w:szCs w:val="28"/>
          <w:lang w:eastAsia="zh-CN" w:bidi="hi-IN"/>
        </w:rPr>
        <w:t xml:space="preserve"> за получением результата предоставления Услуги обращается представитель заявителя). После установления личности заявителя (представителя заявителя) </w:t>
      </w:r>
      <w:r w:rsidR="00AD3C3E" w:rsidRPr="00F228D3">
        <w:rPr>
          <w:rFonts w:ascii="Times New Roman" w:eastAsia="NSimSun" w:hAnsi="Times New Roman" w:cs="Lucida Sans"/>
          <w:color w:val="000000"/>
          <w:kern w:val="2"/>
          <w:sz w:val="28"/>
          <w:szCs w:val="28"/>
          <w:lang w:eastAsia="zh-CN" w:bidi="hi-IN"/>
        </w:rPr>
        <w:t>должностное лицо, работник Учреждения</w:t>
      </w:r>
      <w:r w:rsidR="00AD3C3E" w:rsidRPr="004A2D4B">
        <w:rPr>
          <w:rFonts w:ascii="Times New Roman" w:eastAsia="NSimSun" w:hAnsi="Times New Roman"/>
          <w:color w:val="000000"/>
          <w:kern w:val="2"/>
          <w:sz w:val="28"/>
          <w:szCs w:val="28"/>
          <w:lang w:eastAsia="zh-CN" w:bidi="hi-IN"/>
        </w:rPr>
        <w:t xml:space="preserve"> </w:t>
      </w:r>
      <w:r w:rsidR="004A2D4B" w:rsidRPr="004A2D4B">
        <w:rPr>
          <w:rFonts w:ascii="Times New Roman" w:eastAsia="NSimSun" w:hAnsi="Times New Roman"/>
          <w:color w:val="000000"/>
          <w:kern w:val="2"/>
          <w:sz w:val="28"/>
          <w:szCs w:val="28"/>
          <w:lang w:eastAsia="zh-CN" w:bidi="hi-IN"/>
        </w:rPr>
        <w:t xml:space="preserve">выдает заявителю (представителю заявителя) результат предоставления Услуги. </w:t>
      </w:r>
      <w:r w:rsidR="00AD3C3E" w:rsidRPr="00F228D3">
        <w:rPr>
          <w:rFonts w:ascii="Times New Roman" w:eastAsia="NSimSun" w:hAnsi="Times New Roman" w:cs="Lucida Sans"/>
          <w:color w:val="000000"/>
          <w:kern w:val="2"/>
          <w:sz w:val="28"/>
          <w:szCs w:val="28"/>
          <w:lang w:eastAsia="zh-CN" w:bidi="hi-IN"/>
        </w:rPr>
        <w:t>Должностное лицо, работник Учреждения</w:t>
      </w:r>
      <w:r w:rsidR="00AD3C3E" w:rsidRPr="00F228D3">
        <w:rPr>
          <w:rFonts w:ascii="Times New Roman" w:eastAsia="NSimSun" w:hAnsi="Times New Roman"/>
          <w:color w:val="000000"/>
          <w:kern w:val="2"/>
          <w:sz w:val="28"/>
          <w:szCs w:val="28"/>
          <w:lang w:eastAsia="zh-CN" w:bidi="hi-IN"/>
        </w:rPr>
        <w:t xml:space="preserve"> </w:t>
      </w:r>
      <w:r w:rsidR="004A2D4B" w:rsidRPr="00F228D3">
        <w:rPr>
          <w:rFonts w:ascii="Times New Roman" w:eastAsia="NSimSun" w:hAnsi="Times New Roman"/>
          <w:color w:val="000000"/>
          <w:kern w:val="2"/>
          <w:sz w:val="28"/>
          <w:szCs w:val="28"/>
          <w:lang w:eastAsia="zh-CN" w:bidi="hi-IN"/>
        </w:rPr>
        <w:t>формир</w:t>
      </w:r>
      <w:r w:rsidR="004A2D4B" w:rsidRPr="004A2D4B">
        <w:rPr>
          <w:rFonts w:ascii="Times New Roman" w:eastAsia="NSimSun" w:hAnsi="Times New Roman"/>
          <w:color w:val="000000"/>
          <w:kern w:val="2"/>
          <w:sz w:val="28"/>
          <w:szCs w:val="28"/>
          <w:lang w:eastAsia="zh-CN" w:bidi="hi-IN"/>
        </w:rPr>
        <w:t>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w:t>
      </w:r>
      <w:r w:rsidR="0072532E">
        <w:rPr>
          <w:rFonts w:ascii="Times New Roman" w:eastAsia="NSimSun" w:hAnsi="Times New Roman"/>
          <w:color w:val="000000"/>
          <w:kern w:val="2"/>
          <w:sz w:val="28"/>
          <w:szCs w:val="28"/>
          <w:lang w:eastAsia="zh-CN" w:bidi="hi-IN"/>
        </w:rPr>
        <w:t xml:space="preserve">анится </w:t>
      </w:r>
      <w:r w:rsidR="004A2D4B" w:rsidRPr="004A2D4B">
        <w:rPr>
          <w:rFonts w:ascii="Times New Roman" w:eastAsia="NSimSun" w:hAnsi="Times New Roman"/>
          <w:color w:val="000000"/>
          <w:kern w:val="2"/>
          <w:sz w:val="28"/>
          <w:szCs w:val="28"/>
          <w:lang w:eastAsia="zh-CN" w:bidi="hi-IN"/>
        </w:rPr>
        <w:t xml:space="preserve">в </w:t>
      </w:r>
      <w:r w:rsidR="00AD3C3E" w:rsidRPr="00F228D3">
        <w:rPr>
          <w:rFonts w:ascii="Times New Roman" w:eastAsia="NSimSun" w:hAnsi="Times New Roman"/>
          <w:color w:val="000000"/>
          <w:kern w:val="2"/>
          <w:sz w:val="28"/>
          <w:szCs w:val="28"/>
          <w:lang w:eastAsia="zh-CN" w:bidi="hi-IN"/>
        </w:rPr>
        <w:t>Учреждении</w:t>
      </w:r>
      <w:r w:rsidR="004A2D4B" w:rsidRPr="004A2D4B">
        <w:rPr>
          <w:rFonts w:ascii="Times New Roman" w:eastAsia="NSimSun" w:hAnsi="Times New Roman"/>
          <w:color w:val="000000"/>
          <w:kern w:val="2"/>
          <w:sz w:val="28"/>
          <w:szCs w:val="28"/>
          <w:lang w:eastAsia="zh-CN" w:bidi="hi-IN"/>
        </w:rPr>
        <w:t xml:space="preserve">). </w:t>
      </w:r>
    </w:p>
    <w:p w:rsidR="004A2D4B" w:rsidRP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 xml:space="preserve">Либо </w:t>
      </w:r>
      <w:r w:rsidR="00543DCB" w:rsidRPr="00F228D3">
        <w:rPr>
          <w:rFonts w:ascii="Times New Roman" w:eastAsia="NSimSun" w:hAnsi="Times New Roman" w:cs="Lucida Sans"/>
          <w:color w:val="000000"/>
          <w:kern w:val="2"/>
          <w:sz w:val="28"/>
          <w:szCs w:val="28"/>
          <w:lang w:eastAsia="zh-CN" w:bidi="hi-IN"/>
        </w:rPr>
        <w:t>должностное лицо, работник Учреждения</w:t>
      </w:r>
      <w:r w:rsidR="00543DCB" w:rsidRPr="004A2D4B">
        <w:rPr>
          <w:rFonts w:ascii="Times New Roman" w:eastAsia="NSimSun" w:hAnsi="Times New Roman"/>
          <w:color w:val="000000"/>
          <w:kern w:val="2"/>
          <w:sz w:val="28"/>
          <w:szCs w:val="28"/>
          <w:lang w:eastAsia="zh-CN" w:bidi="hi-IN"/>
        </w:rPr>
        <w:t xml:space="preserve"> </w:t>
      </w:r>
      <w:r w:rsidRPr="004A2D4B">
        <w:rPr>
          <w:rFonts w:ascii="Times New Roman" w:eastAsia="NSimSun" w:hAnsi="Times New Roman"/>
          <w:color w:val="000000"/>
          <w:kern w:val="2"/>
          <w:sz w:val="28"/>
          <w:szCs w:val="28"/>
          <w:lang w:eastAsia="zh-CN" w:bidi="hi-IN"/>
        </w:rPr>
        <w:t>направляет заявителю (представителю заявителя) результат предоставления Услуги почтовым отправлением, по электронной почте.</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lastRenderedPageBreak/>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cs="Lucida Sans"/>
          <w:color w:val="000000"/>
          <w:kern w:val="2"/>
          <w:sz w:val="28"/>
          <w:szCs w:val="28"/>
          <w:lang w:eastAsia="zh-CN" w:bidi="hi-IN"/>
        </w:rPr>
        <w:t>Результат фиксируется в ВИС.</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color w:val="000000"/>
          <w:kern w:val="2"/>
          <w:sz w:val="28"/>
          <w:szCs w:val="28"/>
          <w:lang w:eastAsia="zh-CN" w:bidi="hi-IN"/>
        </w:rPr>
        <w:t>19.2.</w:t>
      </w:r>
      <w:r w:rsidRPr="004A2D4B">
        <w:rPr>
          <w:rFonts w:ascii="Times New Roman" w:eastAsia="NSimSun" w:hAnsi="Times New Roman" w:cs="Lucida Sans"/>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Для вариантов</w:t>
      </w:r>
      <w:r w:rsidRPr="004A2D4B">
        <w:rPr>
          <w:rFonts w:ascii="Times New Roman" w:eastAsia="NSimSun" w:hAnsi="Times New Roman" w:cs="Lucida Sans"/>
          <w:color w:val="000000"/>
          <w:kern w:val="2"/>
          <w:sz w:val="28"/>
          <w:szCs w:val="28"/>
          <w:lang w:eastAsia="zh-CN" w:bidi="hi-IN"/>
        </w:rPr>
        <w:t xml:space="preserve"> 3, 4 пункта 17.1 Регламента:</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19.2.1. Результатом предоставления Услуги является:</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19.2.1.1. Решение о предоставлении услуги в виде: </w:t>
      </w:r>
    </w:p>
    <w:p w:rsidR="004A2D4B" w:rsidRPr="004A2D4B" w:rsidRDefault="004A2D4B" w:rsidP="004A2D4B">
      <w:pPr>
        <w:suppressAutoHyphens/>
        <w:spacing w:after="0" w:line="276" w:lineRule="auto"/>
        <w:ind w:firstLine="709"/>
        <w:jc w:val="both"/>
        <w:rPr>
          <w:rFonts w:ascii="Times New Roman" w:eastAsia="NSimSun" w:hAnsi="Times New Roman"/>
          <w:kern w:val="2"/>
          <w:sz w:val="32"/>
          <w:szCs w:val="28"/>
          <w:lang w:eastAsia="zh-CN" w:bidi="hi-IN"/>
        </w:rPr>
      </w:pPr>
      <w:r w:rsidRPr="004A2D4B">
        <w:rPr>
          <w:rFonts w:ascii="Times New Roman" w:eastAsia="NSimSun" w:hAnsi="Times New Roman"/>
          <w:kern w:val="2"/>
          <w:sz w:val="28"/>
          <w:szCs w:val="24"/>
          <w:lang w:eastAsia="zh-CN" w:bidi="hi-IN"/>
        </w:rPr>
        <w:t>документа «Соглашение об установлении сервитута в отношении земельного участка (земельных участков) (части/частей земельного участка/земельных участков) в границах полос отвода автомобильных дорог общего пользования регионального или межмуниципального значения Московской области», который оформляется в соответствии с Приложением 1 к Регламенту».</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19.2.1.2. Решение об отказе в предоставлении Услуги в виде документа, который оформляется в соответствии с Приложением 2 к Регламенту.</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19.2.2. Срок предоставления Услуги составляет 10 рабочих дней со дня регистрации запроса в Учреждении.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Максимальный срок предоставления Услуги составляет 10 рабочих дней </w:t>
      </w:r>
      <w:r w:rsidRPr="004A2D4B">
        <w:rPr>
          <w:rFonts w:ascii="Times New Roman" w:eastAsia="NSimSun" w:hAnsi="Times New Roman"/>
          <w:kern w:val="2"/>
          <w:sz w:val="28"/>
          <w:szCs w:val="24"/>
          <w:lang w:eastAsia="zh-CN" w:bidi="hi-IN"/>
        </w:rPr>
        <w:br/>
        <w:t>со дня регистрации запроса в Учреждении, в том числе в случае, если запрос подан заявителем посредством РПГУ, личного обращения, электронной почты, почтового отправления.</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19.2.3. Исчерпывающий перечень документов, необходимых </w:t>
      </w:r>
      <w:r w:rsidRPr="004A2D4B">
        <w:rPr>
          <w:rFonts w:ascii="Times New Roman" w:eastAsia="NSimSun" w:hAnsi="Times New Roman"/>
          <w:kern w:val="2"/>
          <w:sz w:val="28"/>
          <w:szCs w:val="24"/>
          <w:lang w:eastAsia="zh-CN" w:bidi="hi-IN"/>
        </w:rPr>
        <w:br/>
        <w:t>для предоставления Услуги, которые заявитель должен представить самостоятельно в дополнение к документам, указанным в пункте 8.2 Регламента, отсутствует.</w:t>
      </w:r>
    </w:p>
    <w:p w:rsidR="004A2D4B" w:rsidRPr="004A2D4B" w:rsidRDefault="004A2D4B" w:rsidP="00F228D3">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19.2.4. Исчерпывающий перечень документов, необходимых </w:t>
      </w:r>
      <w:r w:rsidRPr="004A2D4B">
        <w:rPr>
          <w:rFonts w:ascii="Times New Roman" w:eastAsia="NSimSun" w:hAnsi="Times New Roman"/>
          <w:kern w:val="2"/>
          <w:sz w:val="28"/>
          <w:szCs w:val="24"/>
          <w:lang w:eastAsia="zh-CN" w:bidi="hi-IN"/>
        </w:rPr>
        <w:br/>
        <w:t xml:space="preserve">для предоставления Услуги, которые заявитель вправе представить </w:t>
      </w:r>
      <w:r w:rsidR="00F228D3">
        <w:rPr>
          <w:rFonts w:ascii="Times New Roman" w:eastAsia="NSimSun" w:hAnsi="Times New Roman"/>
          <w:kern w:val="2"/>
          <w:sz w:val="28"/>
          <w:szCs w:val="24"/>
          <w:lang w:eastAsia="zh-CN" w:bidi="hi-IN"/>
        </w:rPr>
        <w:br/>
      </w:r>
      <w:r w:rsidRPr="004A2D4B">
        <w:rPr>
          <w:rFonts w:ascii="Times New Roman" w:eastAsia="NSimSun" w:hAnsi="Times New Roman"/>
          <w:kern w:val="2"/>
          <w:sz w:val="28"/>
          <w:szCs w:val="24"/>
          <w:lang w:eastAsia="zh-CN" w:bidi="hi-IN"/>
        </w:rPr>
        <w:t xml:space="preserve">по собственной инициативе, так как они подлежат представлению в рамках межведомственного информационного взаимодействия в дополнение </w:t>
      </w:r>
      <w:r w:rsidR="00F228D3">
        <w:rPr>
          <w:rFonts w:ascii="Times New Roman" w:eastAsia="NSimSun" w:hAnsi="Times New Roman"/>
          <w:kern w:val="2"/>
          <w:sz w:val="28"/>
          <w:szCs w:val="24"/>
          <w:lang w:eastAsia="zh-CN" w:bidi="hi-IN"/>
        </w:rPr>
        <w:br/>
      </w:r>
      <w:r w:rsidRPr="004A2D4B">
        <w:rPr>
          <w:rFonts w:ascii="Times New Roman" w:eastAsia="NSimSun" w:hAnsi="Times New Roman"/>
          <w:kern w:val="2"/>
          <w:sz w:val="28"/>
          <w:szCs w:val="24"/>
          <w:lang w:eastAsia="zh-CN" w:bidi="hi-IN"/>
        </w:rPr>
        <w:t>к документам,</w:t>
      </w:r>
      <w:r w:rsidR="00AF263C">
        <w:rPr>
          <w:rFonts w:ascii="Times New Roman" w:eastAsia="NSimSun" w:hAnsi="Times New Roman"/>
          <w:kern w:val="2"/>
          <w:sz w:val="28"/>
          <w:szCs w:val="24"/>
          <w:lang w:eastAsia="zh-CN" w:bidi="hi-IN"/>
        </w:rPr>
        <w:t xml:space="preserve"> указанным </w:t>
      </w:r>
      <w:r w:rsidRPr="004A2D4B">
        <w:rPr>
          <w:rFonts w:ascii="Times New Roman" w:eastAsia="NSimSun" w:hAnsi="Times New Roman"/>
          <w:kern w:val="2"/>
          <w:sz w:val="28"/>
          <w:szCs w:val="24"/>
          <w:lang w:eastAsia="zh-CN" w:bidi="hi-IN"/>
        </w:rPr>
        <w:t xml:space="preserve">в пункте 8.2 Регламента. </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19.2.4.1. Выпис</w:t>
      </w:r>
      <w:r w:rsidRPr="00F228D3">
        <w:rPr>
          <w:rFonts w:ascii="Times New Roman" w:eastAsia="NSimSun" w:hAnsi="Times New Roman"/>
          <w:kern w:val="2"/>
          <w:sz w:val="28"/>
          <w:szCs w:val="24"/>
          <w:lang w:eastAsia="zh-CN" w:bidi="hi-IN"/>
        </w:rPr>
        <w:t>к</w:t>
      </w:r>
      <w:r w:rsidR="00AF263C" w:rsidRPr="00F228D3">
        <w:rPr>
          <w:rFonts w:ascii="Times New Roman" w:eastAsia="NSimSun" w:hAnsi="Times New Roman"/>
          <w:kern w:val="2"/>
          <w:sz w:val="28"/>
          <w:szCs w:val="24"/>
          <w:lang w:eastAsia="zh-CN" w:bidi="hi-IN"/>
        </w:rPr>
        <w:t>а</w:t>
      </w:r>
      <w:r w:rsidRPr="004A2D4B">
        <w:rPr>
          <w:rFonts w:ascii="Times New Roman" w:eastAsia="NSimSun" w:hAnsi="Times New Roman"/>
          <w:kern w:val="2"/>
          <w:sz w:val="28"/>
          <w:szCs w:val="24"/>
          <w:lang w:eastAsia="zh-CN" w:bidi="hi-IN"/>
        </w:rPr>
        <w:t xml:space="preserve"> из Единого государственного реестра </w:t>
      </w:r>
      <w:r w:rsidR="00F228D3">
        <w:rPr>
          <w:rFonts w:ascii="Times New Roman" w:eastAsia="NSimSun" w:hAnsi="Times New Roman"/>
          <w:kern w:val="2"/>
          <w:sz w:val="28"/>
          <w:szCs w:val="24"/>
          <w:lang w:eastAsia="zh-CN" w:bidi="hi-IN"/>
        </w:rPr>
        <w:t>индивидуальных предпринимателей</w:t>
      </w:r>
      <w:r w:rsidR="00AF263C">
        <w:rPr>
          <w:rFonts w:ascii="Times New Roman" w:eastAsia="NSimSun" w:hAnsi="Times New Roman"/>
          <w:kern w:val="2"/>
          <w:sz w:val="28"/>
          <w:szCs w:val="24"/>
          <w:lang w:eastAsia="zh-CN" w:bidi="hi-IN"/>
        </w:rPr>
        <w:t xml:space="preserve">, </w:t>
      </w:r>
      <w:r w:rsidR="00AF263C" w:rsidRPr="00F228D3">
        <w:rPr>
          <w:rFonts w:ascii="Times New Roman" w:eastAsia="NSimSun" w:hAnsi="Times New Roman"/>
          <w:kern w:val="2"/>
          <w:sz w:val="28"/>
          <w:szCs w:val="24"/>
          <w:lang w:eastAsia="zh-CN" w:bidi="hi-IN"/>
        </w:rPr>
        <w:t>в случае обращения заявителей, являющихся индивидуальными предпринимателями.</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При подаче запроса:</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посредством РПГУ предоставляется электронный образ документа (или</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электронный документ);</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lastRenderedPageBreak/>
        <w:t>2)</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лично в Учреждение предоставляется оригинал документа, для</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снятия с</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него копии, которая заверяется подписью должностного лица, работника Учреждения (печатью Учреждения);</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3)</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по электронной почте предоставляется электронный образ документа (или</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электронный документ);</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4)</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почтовым отправлением предоставляется заверенная в</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установленном законодательством Российской Федерации порядке копия документа.</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19.2.4.2. </w:t>
      </w:r>
      <w:r w:rsidRPr="00F228D3">
        <w:rPr>
          <w:rFonts w:ascii="Times New Roman" w:eastAsia="NSimSun" w:hAnsi="Times New Roman"/>
          <w:kern w:val="2"/>
          <w:sz w:val="28"/>
          <w:szCs w:val="24"/>
          <w:lang w:eastAsia="zh-CN" w:bidi="hi-IN"/>
        </w:rPr>
        <w:t>Выписк</w:t>
      </w:r>
      <w:r w:rsidR="00AF263C" w:rsidRPr="00F228D3">
        <w:rPr>
          <w:rFonts w:ascii="Times New Roman" w:eastAsia="NSimSun" w:hAnsi="Times New Roman"/>
          <w:kern w:val="2"/>
          <w:sz w:val="28"/>
          <w:szCs w:val="24"/>
          <w:lang w:eastAsia="zh-CN" w:bidi="hi-IN"/>
        </w:rPr>
        <w:t>а</w:t>
      </w:r>
      <w:r w:rsidRPr="00F228D3">
        <w:rPr>
          <w:rFonts w:ascii="Times New Roman" w:eastAsia="NSimSun" w:hAnsi="Times New Roman"/>
          <w:kern w:val="2"/>
          <w:sz w:val="28"/>
          <w:szCs w:val="24"/>
          <w:lang w:eastAsia="zh-CN" w:bidi="hi-IN"/>
        </w:rPr>
        <w:t xml:space="preserve"> из Единого государств</w:t>
      </w:r>
      <w:r w:rsidR="00F228D3" w:rsidRPr="00F228D3">
        <w:rPr>
          <w:rFonts w:ascii="Times New Roman" w:eastAsia="NSimSun" w:hAnsi="Times New Roman"/>
          <w:kern w:val="2"/>
          <w:sz w:val="28"/>
          <w:szCs w:val="24"/>
          <w:lang w:eastAsia="zh-CN" w:bidi="hi-IN"/>
        </w:rPr>
        <w:t xml:space="preserve">енного реестра юридических </w:t>
      </w:r>
      <w:r w:rsidR="00F228D3" w:rsidRPr="00F228D3">
        <w:rPr>
          <w:rFonts w:ascii="Times New Roman" w:eastAsia="NSimSun" w:hAnsi="Times New Roman"/>
          <w:kern w:val="2"/>
          <w:sz w:val="28"/>
          <w:szCs w:val="24"/>
          <w:lang w:eastAsia="zh-CN" w:bidi="hi-IN"/>
        </w:rPr>
        <w:br/>
        <w:t>лиц</w:t>
      </w:r>
      <w:r w:rsidR="00AF263C" w:rsidRPr="00F228D3">
        <w:rPr>
          <w:rFonts w:ascii="Times New Roman" w:eastAsia="NSimSun" w:hAnsi="Times New Roman"/>
          <w:kern w:val="2"/>
          <w:sz w:val="28"/>
          <w:szCs w:val="24"/>
          <w:lang w:eastAsia="zh-CN" w:bidi="hi-IN"/>
        </w:rPr>
        <w:t>, в случае обращения заявителей, являющихся юридическими лицами.</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При подаче запроса:</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посредством РПГУ предоставляется электронный образ документа (или</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электронный документ);</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2)</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лично в Учреждение предоставляется оригинал документа, для</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снятия с</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него копии, которая заверяется подписью должностного лица, работника Учреждения (печатью Учреждения);</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3)</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по электронной почте предоставляется электронный образ документа (или</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электронный документ);</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4)</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почтовым отправлением предоставляется заверенная в</w:t>
      </w:r>
      <w:r w:rsidRPr="004A2D4B">
        <w:rPr>
          <w:rFonts w:ascii="Times New Roman" w:eastAsia="NSimSun" w:hAnsi="Times New Roman"/>
          <w:kern w:val="2"/>
          <w:sz w:val="28"/>
          <w:szCs w:val="24"/>
          <w:lang w:val="en-US" w:eastAsia="zh-CN" w:bidi="hi-IN"/>
        </w:rPr>
        <w:t> </w:t>
      </w:r>
      <w:r w:rsidRPr="004A2D4B">
        <w:rPr>
          <w:rFonts w:ascii="Times New Roman" w:eastAsia="NSimSun" w:hAnsi="Times New Roman"/>
          <w:kern w:val="2"/>
          <w:sz w:val="28"/>
          <w:szCs w:val="24"/>
          <w:lang w:eastAsia="zh-CN" w:bidi="hi-IN"/>
        </w:rPr>
        <w:t>установленном законодательством Российской Федерации порядке копия документа.</w:t>
      </w:r>
    </w:p>
    <w:p w:rsidR="004A2D4B" w:rsidRPr="004A2D4B" w:rsidRDefault="004A2D4B" w:rsidP="004A2D4B">
      <w:pPr>
        <w:tabs>
          <w:tab w:val="left" w:pos="1560"/>
        </w:tabs>
        <w:suppressAutoHyphens/>
        <w:spacing w:after="0" w:line="276" w:lineRule="auto"/>
        <w:ind w:firstLine="709"/>
        <w:jc w:val="both"/>
        <w:rPr>
          <w:rFonts w:ascii="Times New Roman" w:eastAsia="NSimSun" w:hAnsi="Times New Roman"/>
          <w:kern w:val="2"/>
          <w:sz w:val="28"/>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F228D3">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19.2.5. Исчерпывающий перечень оснований для отказа в приеме документов, необходимых для предоставления Услуги, в дополнение к основаниям, указанным в пункте 9.1 Регламента, отсутствует.</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19.2.6. Исчерпывающий перечень оснований для отказа в предоставлении Услуги в дополнение к основаниям, указанным в пункте 10.2.1. Регламента, отсутствует.</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19.2.7. Перечень административных процедур (действий)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19.2.7.1. Прием запроса и документов и (или) информации, необходимых для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19.2.7.2. Межведомственное информационное взаимодействие;</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19.2.7.3. Принятие решения о предоставлении (об отказе в предоставлении) Услуги;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19.2.7.4. Предоставление результата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19.2.8. Состав административных процедур (действий) предоставления</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Услуги в соответствии с данным вариантом:</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19.2.8.1. Прием запроса и документов и (или) информации, необходимых </w:t>
      </w:r>
      <w:r w:rsidR="00F4456A">
        <w:rPr>
          <w:rFonts w:ascii="Times New Roman" w:eastAsia="NSimSun" w:hAnsi="Times New Roman"/>
          <w:kern w:val="2"/>
          <w:sz w:val="28"/>
          <w:szCs w:val="24"/>
          <w:lang w:eastAsia="zh-CN" w:bidi="hi-IN"/>
        </w:rPr>
        <w:br/>
      </w:r>
      <w:r w:rsidRPr="004A2D4B">
        <w:rPr>
          <w:rFonts w:ascii="Times New Roman" w:eastAsia="NSimSun" w:hAnsi="Times New Roman"/>
          <w:kern w:val="2"/>
          <w:sz w:val="28"/>
          <w:szCs w:val="24"/>
          <w:lang w:eastAsia="zh-CN" w:bidi="hi-IN"/>
        </w:rPr>
        <w:t>для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lastRenderedPageBreak/>
        <w:t xml:space="preserve">1) Прием и предварительная проверка запроса и документов </w:t>
      </w:r>
      <w:r w:rsidRPr="004A2D4B">
        <w:rPr>
          <w:rFonts w:ascii="Times New Roman" w:eastAsia="NSimSun" w:hAnsi="Times New Roman"/>
          <w:kern w:val="2"/>
          <w:sz w:val="28"/>
          <w:szCs w:val="24"/>
          <w:lang w:eastAsia="zh-CN" w:bidi="hi-IN"/>
        </w:rPr>
        <w:br/>
        <w:t xml:space="preserve">и (или) информации, необходимых для предоставления Услуги, в том числе </w:t>
      </w:r>
      <w:r w:rsidRPr="004A2D4B">
        <w:rPr>
          <w:rFonts w:ascii="Times New Roman" w:eastAsia="NSimSun" w:hAnsi="Times New Roman"/>
          <w:kern w:val="2"/>
          <w:sz w:val="28"/>
          <w:szCs w:val="24"/>
          <w:lang w:eastAsia="zh-CN" w:bidi="hi-IN"/>
        </w:rPr>
        <w:br/>
        <w:t xml:space="preserve">на предмет наличия основания для отказа в приеме документов, необходимых </w:t>
      </w:r>
      <w:r w:rsidRPr="004A2D4B">
        <w:rPr>
          <w:rFonts w:ascii="Times New Roman" w:eastAsia="NSimSun" w:hAnsi="Times New Roman"/>
          <w:kern w:val="2"/>
          <w:sz w:val="28"/>
          <w:szCs w:val="24"/>
          <w:lang w:eastAsia="zh-CN" w:bidi="hi-IN"/>
        </w:rPr>
        <w:br/>
        <w:t>для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Местом выполнения административного действия (процедуры) является Учреждение, ВИС, РПГУ.</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Срок выполнения административного действия (процедуры) 1 рабочий день.</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Критерием принятия решения является соответствие представленных заявителем запроса и документов и (или) информации, необходимых </w:t>
      </w:r>
      <w:r w:rsidRPr="004A2D4B">
        <w:rPr>
          <w:rFonts w:ascii="Times New Roman" w:eastAsia="NSimSun" w:hAnsi="Times New Roman"/>
          <w:kern w:val="2"/>
          <w:sz w:val="28"/>
          <w:szCs w:val="24"/>
          <w:lang w:eastAsia="zh-CN" w:bidi="hi-IN"/>
        </w:rPr>
        <w:br/>
        <w:t>для предоставления Услуги, требованиям законодательства Российской Федерации, в том числе Регламента.</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Основанием для начала административного действия (процедуры) является поступление от заявителя (представителя заявителя) запроса. Запрос оформляется в соответствии с Приложением 4 к Регламенту. К запросу прилагаются документы, указанные в пункте 8.1 Регламента. Заявителем по собственной инициативе могут быть представлены документы, указанные в пункте 8.2 Регламента. </w:t>
      </w:r>
    </w:p>
    <w:p w:rsidR="004A2D4B" w:rsidRPr="004A2D4B" w:rsidRDefault="004A2D4B" w:rsidP="005D4F46">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Запрос может быть подан заявителем (представитель заявителя) следующими способами: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посредством РПГУ;</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в Учреждение лично;</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 по электронной почте;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почтовым отправлением.</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При подаче запроса в Учреждение лично, почтовым отправлением, посредством электронной почты должностное лицо, работник Учреждения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работник Учреждения, проверяет запрос на предмет наличия оснований для отказа в приеме документов, необходимых для предоставления Услуги, пред</w:t>
      </w:r>
      <w:r w:rsidR="00751FB9">
        <w:rPr>
          <w:rFonts w:ascii="Times New Roman" w:eastAsia="NSimSun" w:hAnsi="Times New Roman"/>
          <w:kern w:val="2"/>
          <w:sz w:val="28"/>
          <w:szCs w:val="24"/>
          <w:lang w:eastAsia="zh-CN" w:bidi="hi-IN"/>
        </w:rPr>
        <w:t xml:space="preserve">усмотренных подразделом </w:t>
      </w:r>
      <w:r w:rsidRPr="004A2D4B">
        <w:rPr>
          <w:rFonts w:ascii="Times New Roman" w:eastAsia="NSimSun" w:hAnsi="Times New Roman"/>
          <w:kern w:val="2"/>
          <w:sz w:val="28"/>
          <w:szCs w:val="24"/>
          <w:lang w:eastAsia="zh-CN" w:bidi="hi-IN"/>
        </w:rPr>
        <w:t>9 Регламента.</w:t>
      </w:r>
    </w:p>
    <w:p w:rsidR="004A2D4B" w:rsidRPr="004A2D4B" w:rsidRDefault="004A2D4B" w:rsidP="00F228D3">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При наличии таких оснований должностное лицо, работник Учреждение формирует решение об отказе в приеме документов, необходимых </w:t>
      </w:r>
      <w:r w:rsidRPr="004A2D4B">
        <w:rPr>
          <w:rFonts w:ascii="Times New Roman" w:eastAsia="NSimSun" w:hAnsi="Times New Roman"/>
          <w:kern w:val="2"/>
          <w:sz w:val="28"/>
          <w:szCs w:val="24"/>
          <w:lang w:eastAsia="zh-CN" w:bidi="hi-IN"/>
        </w:rPr>
        <w:br/>
      </w:r>
      <w:r w:rsidRPr="004A2D4B">
        <w:rPr>
          <w:rFonts w:ascii="Times New Roman" w:eastAsia="NSimSun" w:hAnsi="Times New Roman"/>
          <w:kern w:val="2"/>
          <w:sz w:val="28"/>
          <w:szCs w:val="24"/>
          <w:lang w:eastAsia="zh-CN" w:bidi="hi-IN"/>
        </w:rPr>
        <w:lastRenderedPageBreak/>
        <w:t xml:space="preserve">для предоставления Услуги, по форме согласно Приложению 5 к Регламенту. Указанное решение подписывается усиленной квалифицированной электронной подписью уполномоченного должностного лица Учреждения и не позднее первого рабочего дня, следующего за днем поступления запроса, направляется заявителю </w:t>
      </w:r>
      <w:r w:rsidRPr="004A2D4B">
        <w:rPr>
          <w:rFonts w:ascii="Times New Roman" w:eastAsia="NSimSun" w:hAnsi="Times New Roman"/>
          <w:kern w:val="2"/>
          <w:sz w:val="28"/>
          <w:szCs w:val="24"/>
          <w:lang w:eastAsia="zh-CN" w:bidi="hi-IN"/>
        </w:rPr>
        <w:br/>
        <w:t xml:space="preserve">в Личный кабинет на РПГУ, либо выдается заявителю (представителю заявителя) при личном обращении за предоставлением Услуги не позднее 30 минут </w:t>
      </w:r>
      <w:r w:rsidR="00F228D3">
        <w:rPr>
          <w:rFonts w:ascii="Times New Roman" w:eastAsia="NSimSun" w:hAnsi="Times New Roman"/>
          <w:kern w:val="2"/>
          <w:sz w:val="28"/>
          <w:szCs w:val="24"/>
          <w:lang w:eastAsia="zh-CN" w:bidi="hi-IN"/>
        </w:rPr>
        <w:br/>
      </w:r>
      <w:r w:rsidRPr="004A2D4B">
        <w:rPr>
          <w:rFonts w:ascii="Times New Roman" w:eastAsia="NSimSun" w:hAnsi="Times New Roman"/>
          <w:kern w:val="2"/>
          <w:sz w:val="28"/>
          <w:szCs w:val="24"/>
          <w:lang w:eastAsia="zh-CN" w:bidi="hi-IN"/>
        </w:rPr>
        <w:t xml:space="preserve">с момента получения от него документов.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В случае, если такие основания отсутствуют, должностное лицо, работник Учреждения регистрируют запрос.</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Результатом административного действия (процедуры) является регистрация запроса или направление (выдача) заявителю решения об отказе в приеме документов, необходимых для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Результат административного действия фиксируется в ВИС, РПГУ.</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19.2.8.2. Межведомственное информационное взаимодействие.</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1) Определение состава документов и (или) сведений, подлежащих запросу </w:t>
      </w:r>
      <w:r w:rsidR="00BC35ED">
        <w:rPr>
          <w:rFonts w:ascii="Times New Roman" w:eastAsia="NSimSun" w:hAnsi="Times New Roman"/>
          <w:kern w:val="2"/>
          <w:sz w:val="28"/>
          <w:szCs w:val="24"/>
          <w:lang w:eastAsia="zh-CN" w:bidi="hi-IN"/>
        </w:rPr>
        <w:br/>
      </w:r>
      <w:r w:rsidRPr="004A2D4B">
        <w:rPr>
          <w:rFonts w:ascii="Times New Roman" w:eastAsia="NSimSun" w:hAnsi="Times New Roman"/>
          <w:kern w:val="2"/>
          <w:sz w:val="28"/>
          <w:szCs w:val="24"/>
          <w:lang w:eastAsia="zh-CN" w:bidi="hi-IN"/>
        </w:rPr>
        <w:t>у органов и организаций, направление межведомственного информационного запроса.</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Местом выполнения административного действия (процедуры) является ВИС, Учреждение.</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Срок выполнения административного действия (процедуры) тот же рабочий день.</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Критерием принятия решения является наличие в перечне документов, необходимых для предоставления Услуги, документов, находящихся </w:t>
      </w:r>
      <w:r w:rsidRPr="004A2D4B">
        <w:rPr>
          <w:rFonts w:ascii="Times New Roman" w:eastAsia="NSimSun" w:hAnsi="Times New Roman"/>
          <w:kern w:val="2"/>
          <w:sz w:val="28"/>
          <w:szCs w:val="24"/>
          <w:lang w:eastAsia="zh-CN" w:bidi="hi-IN"/>
        </w:rPr>
        <w:br/>
        <w:t>в распоряжении у органов и организаций.</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Основанием для начала административного действия (процедуры), </w:t>
      </w:r>
      <w:r w:rsidRPr="004A2D4B">
        <w:rPr>
          <w:rFonts w:ascii="Times New Roman" w:eastAsia="NSimSun" w:hAnsi="Times New Roman"/>
          <w:kern w:val="2"/>
          <w:sz w:val="28"/>
          <w:szCs w:val="24"/>
          <w:lang w:eastAsia="zh-CN" w:bidi="hi-IN"/>
        </w:rPr>
        <w:br/>
        <w:t>а также для направления межведомственного информационного запроса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Межведомственные информационные запросы направляются: </w:t>
      </w:r>
    </w:p>
    <w:p w:rsidR="004A2D4B" w:rsidRPr="004A2D4B" w:rsidRDefault="005D4F46" w:rsidP="004A2D4B">
      <w:pPr>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Pr>
          <w:rFonts w:ascii="Times New Roman" w:eastAsia="NSimSun" w:hAnsi="Times New Roman" w:cs="Lucida Sans"/>
          <w:color w:val="000000"/>
          <w:kern w:val="2"/>
          <w:sz w:val="28"/>
          <w:szCs w:val="28"/>
          <w:lang w:eastAsia="zh-CN" w:bidi="hi-IN"/>
        </w:rPr>
        <w:t xml:space="preserve">- </w:t>
      </w:r>
      <w:r w:rsidR="004A2D4B" w:rsidRPr="004A2D4B">
        <w:rPr>
          <w:rFonts w:ascii="Times New Roman" w:eastAsia="NSimSun" w:hAnsi="Times New Roman" w:cs="Lucida Sans"/>
          <w:color w:val="000000"/>
          <w:kern w:val="2"/>
          <w:sz w:val="28"/>
          <w:szCs w:val="28"/>
          <w:lang w:eastAsia="zh-CN" w:bidi="hi-IN"/>
        </w:rPr>
        <w:t xml:space="preserve">в Федеральную службу государственной регистрации, кадастра </w:t>
      </w:r>
      <w:r w:rsidR="004A2D4B" w:rsidRPr="004A2D4B">
        <w:rPr>
          <w:rFonts w:ascii="Times New Roman" w:eastAsia="NSimSun" w:hAnsi="Times New Roman" w:cs="Lucida Sans"/>
          <w:color w:val="000000"/>
          <w:kern w:val="2"/>
          <w:sz w:val="28"/>
          <w:szCs w:val="28"/>
          <w:lang w:eastAsia="zh-CN" w:bidi="hi-IN"/>
        </w:rPr>
        <w:br/>
        <w:t>и картографии</w:t>
      </w:r>
      <w:r w:rsidRPr="00F228D3">
        <w:rPr>
          <w:rFonts w:ascii="Times New Roman" w:eastAsia="NSimSun" w:hAnsi="Times New Roman" w:cs="Lucida Sans"/>
          <w:color w:val="000000"/>
          <w:kern w:val="2"/>
          <w:sz w:val="28"/>
          <w:szCs w:val="28"/>
          <w:lang w:eastAsia="zh-CN" w:bidi="hi-IN"/>
        </w:rPr>
        <w:t>.</w:t>
      </w:r>
      <w:r w:rsidR="004A2D4B" w:rsidRPr="00F228D3">
        <w:rPr>
          <w:rFonts w:ascii="Times New Roman" w:eastAsia="NSimSun" w:hAnsi="Times New Roman" w:cs="Lucida Sans"/>
          <w:color w:val="000000"/>
          <w:kern w:val="2"/>
          <w:sz w:val="28"/>
          <w:szCs w:val="28"/>
          <w:lang w:eastAsia="zh-CN" w:bidi="hi-IN"/>
        </w:rPr>
        <w:t xml:space="preserve"> </w:t>
      </w:r>
      <w:r w:rsidRPr="00F228D3">
        <w:rPr>
          <w:rFonts w:ascii="Times New Roman" w:eastAsia="NSimSun" w:hAnsi="Times New Roman" w:cs="Lucida Sans"/>
          <w:color w:val="000000"/>
          <w:kern w:val="2"/>
          <w:sz w:val="28"/>
          <w:szCs w:val="28"/>
          <w:lang w:eastAsia="zh-CN" w:bidi="hi-IN"/>
        </w:rPr>
        <w:t>В</w:t>
      </w:r>
      <w:r w:rsidR="004A2D4B" w:rsidRPr="004A2D4B">
        <w:rPr>
          <w:rFonts w:ascii="Times New Roman" w:eastAsia="NSimSun" w:hAnsi="Times New Roman" w:cs="Lucida Sans"/>
          <w:color w:val="000000"/>
          <w:kern w:val="2"/>
          <w:sz w:val="28"/>
          <w:szCs w:val="28"/>
          <w:lang w:val="en-US" w:eastAsia="zh-CN" w:bidi="hi-IN"/>
        </w:rPr>
        <w:t> </w:t>
      </w:r>
      <w:r w:rsidR="004A2D4B" w:rsidRPr="004A2D4B">
        <w:rPr>
          <w:rFonts w:ascii="Times New Roman" w:eastAsia="NSimSun" w:hAnsi="Times New Roman" w:cs="Lucida Sans"/>
          <w:color w:val="000000"/>
          <w:kern w:val="2"/>
          <w:sz w:val="28"/>
          <w:szCs w:val="28"/>
          <w:lang w:eastAsia="zh-CN" w:bidi="hi-IN"/>
        </w:rPr>
        <w:t>случае, если сервитут испрашивается с целью прохода и</w:t>
      </w:r>
      <w:r w:rsidR="004A2D4B" w:rsidRPr="004A2D4B">
        <w:rPr>
          <w:rFonts w:ascii="Times New Roman" w:eastAsia="NSimSun" w:hAnsi="Times New Roman" w:cs="Lucida Sans"/>
          <w:color w:val="000000"/>
          <w:kern w:val="2"/>
          <w:sz w:val="28"/>
          <w:szCs w:val="28"/>
          <w:lang w:val="en-US" w:eastAsia="zh-CN" w:bidi="hi-IN"/>
        </w:rPr>
        <w:t> </w:t>
      </w:r>
      <w:r w:rsidR="004A2D4B" w:rsidRPr="004A2D4B">
        <w:rPr>
          <w:rFonts w:ascii="Times New Roman" w:eastAsia="NSimSun" w:hAnsi="Times New Roman" w:cs="Lucida Sans"/>
          <w:color w:val="000000"/>
          <w:kern w:val="2"/>
          <w:sz w:val="28"/>
          <w:szCs w:val="28"/>
          <w:lang w:eastAsia="zh-CN" w:bidi="hi-IN"/>
        </w:rPr>
        <w:t>проезда через земельный участок, расположенный в</w:t>
      </w:r>
      <w:r w:rsidR="004A2D4B" w:rsidRPr="004A2D4B">
        <w:rPr>
          <w:rFonts w:ascii="Times New Roman" w:eastAsia="NSimSun" w:hAnsi="Times New Roman" w:cs="Lucida Sans"/>
          <w:color w:val="000000"/>
          <w:kern w:val="2"/>
          <w:sz w:val="28"/>
          <w:szCs w:val="28"/>
          <w:lang w:val="en-US" w:eastAsia="zh-CN" w:bidi="hi-IN"/>
        </w:rPr>
        <w:t> </w:t>
      </w:r>
      <w:r w:rsidR="004A2D4B" w:rsidRPr="004A2D4B">
        <w:rPr>
          <w:rFonts w:ascii="Times New Roman" w:eastAsia="NSimSun" w:hAnsi="Times New Roman" w:cs="Lucida Sans"/>
          <w:color w:val="000000"/>
          <w:kern w:val="2"/>
          <w:sz w:val="28"/>
          <w:szCs w:val="28"/>
          <w:lang w:eastAsia="zh-CN" w:bidi="hi-IN"/>
        </w:rPr>
        <w:t>границах полосы отвода автомобильной дороги регионального или</w:t>
      </w:r>
      <w:r w:rsidR="004A2D4B" w:rsidRPr="004A2D4B">
        <w:rPr>
          <w:rFonts w:ascii="Times New Roman" w:eastAsia="NSimSun" w:hAnsi="Times New Roman" w:cs="Lucida Sans"/>
          <w:color w:val="000000"/>
          <w:kern w:val="2"/>
          <w:sz w:val="28"/>
          <w:szCs w:val="28"/>
          <w:lang w:val="en-US" w:eastAsia="zh-CN" w:bidi="hi-IN"/>
        </w:rPr>
        <w:t> </w:t>
      </w:r>
      <w:r w:rsidR="004A2D4B" w:rsidRPr="004A2D4B">
        <w:rPr>
          <w:rFonts w:ascii="Times New Roman" w:eastAsia="NSimSun" w:hAnsi="Times New Roman" w:cs="Lucida Sans"/>
          <w:color w:val="000000"/>
          <w:kern w:val="2"/>
          <w:sz w:val="28"/>
          <w:szCs w:val="28"/>
          <w:lang w:eastAsia="zh-CN" w:bidi="hi-IN"/>
        </w:rPr>
        <w:t>межмуниципального значения Московской области, для</w:t>
      </w:r>
      <w:r w:rsidR="004A2D4B" w:rsidRPr="004A2D4B">
        <w:rPr>
          <w:rFonts w:ascii="Times New Roman" w:eastAsia="NSimSun" w:hAnsi="Times New Roman" w:cs="Lucida Sans"/>
          <w:color w:val="000000"/>
          <w:kern w:val="2"/>
          <w:sz w:val="28"/>
          <w:szCs w:val="28"/>
          <w:lang w:val="en-US" w:eastAsia="zh-CN" w:bidi="hi-IN"/>
        </w:rPr>
        <w:t> </w:t>
      </w:r>
      <w:r w:rsidR="004A2D4B" w:rsidRPr="004A2D4B">
        <w:rPr>
          <w:rFonts w:ascii="Times New Roman" w:eastAsia="NSimSun" w:hAnsi="Times New Roman" w:cs="Lucida Sans"/>
          <w:color w:val="000000"/>
          <w:kern w:val="2"/>
          <w:sz w:val="28"/>
          <w:szCs w:val="28"/>
          <w:lang w:eastAsia="zh-CN" w:bidi="hi-IN"/>
        </w:rPr>
        <w:t>нужд собственника соседнего земельного участка или</w:t>
      </w:r>
      <w:r w:rsidR="004A2D4B" w:rsidRPr="004A2D4B">
        <w:rPr>
          <w:rFonts w:ascii="Times New Roman" w:eastAsia="NSimSun" w:hAnsi="Times New Roman" w:cs="Lucida Sans"/>
          <w:color w:val="000000"/>
          <w:kern w:val="2"/>
          <w:sz w:val="28"/>
          <w:szCs w:val="28"/>
          <w:lang w:val="en-US" w:eastAsia="zh-CN" w:bidi="hi-IN"/>
        </w:rPr>
        <w:t> </w:t>
      </w:r>
      <w:r w:rsidR="004A2D4B" w:rsidRPr="004A2D4B">
        <w:rPr>
          <w:rFonts w:ascii="Times New Roman" w:eastAsia="NSimSun" w:hAnsi="Times New Roman" w:cs="Lucida Sans"/>
          <w:color w:val="000000"/>
          <w:kern w:val="2"/>
          <w:sz w:val="28"/>
          <w:szCs w:val="28"/>
          <w:lang w:eastAsia="zh-CN" w:bidi="hi-IN"/>
        </w:rPr>
        <w:t>иного недвижимого имущества, которые не</w:t>
      </w:r>
      <w:r w:rsidR="004A2D4B" w:rsidRPr="004A2D4B">
        <w:rPr>
          <w:rFonts w:ascii="Times New Roman" w:eastAsia="NSimSun" w:hAnsi="Times New Roman" w:cs="Lucida Sans"/>
          <w:color w:val="000000"/>
          <w:kern w:val="2"/>
          <w:sz w:val="28"/>
          <w:szCs w:val="28"/>
          <w:lang w:val="en-US" w:eastAsia="zh-CN" w:bidi="hi-IN"/>
        </w:rPr>
        <w:t> </w:t>
      </w:r>
      <w:r w:rsidR="004A2D4B" w:rsidRPr="004A2D4B">
        <w:rPr>
          <w:rFonts w:ascii="Times New Roman" w:eastAsia="NSimSun" w:hAnsi="Times New Roman" w:cs="Lucida Sans"/>
          <w:color w:val="000000"/>
          <w:kern w:val="2"/>
          <w:sz w:val="28"/>
          <w:szCs w:val="28"/>
          <w:lang w:eastAsia="zh-CN" w:bidi="hi-IN"/>
        </w:rPr>
        <w:t>могут быть обеспечены без</w:t>
      </w:r>
      <w:r w:rsidR="004A2D4B" w:rsidRPr="004A2D4B">
        <w:rPr>
          <w:rFonts w:ascii="Times New Roman" w:eastAsia="NSimSun" w:hAnsi="Times New Roman" w:cs="Lucida Sans"/>
          <w:color w:val="000000"/>
          <w:kern w:val="2"/>
          <w:sz w:val="28"/>
          <w:szCs w:val="28"/>
          <w:lang w:val="en-US" w:eastAsia="zh-CN" w:bidi="hi-IN"/>
        </w:rPr>
        <w:t> </w:t>
      </w:r>
      <w:r w:rsidR="004A2D4B" w:rsidRPr="004A2D4B">
        <w:rPr>
          <w:rFonts w:ascii="Times New Roman" w:eastAsia="NSimSun" w:hAnsi="Times New Roman" w:cs="Lucida Sans"/>
          <w:color w:val="000000"/>
          <w:kern w:val="2"/>
          <w:sz w:val="28"/>
          <w:szCs w:val="28"/>
          <w:lang w:eastAsia="zh-CN" w:bidi="hi-IN"/>
        </w:rPr>
        <w:t xml:space="preserve">установления сервитута, в данном запросе указываются кадастровые номера </w:t>
      </w:r>
      <w:r w:rsidR="004A2D4B" w:rsidRPr="004A2D4B">
        <w:rPr>
          <w:rFonts w:ascii="Times New Roman" w:eastAsia="NSimSun" w:hAnsi="Times New Roman" w:cs="Lucida Sans"/>
          <w:color w:val="000000"/>
          <w:kern w:val="2"/>
          <w:sz w:val="28"/>
          <w:szCs w:val="28"/>
          <w:lang w:eastAsia="zh-CN" w:bidi="hi-IN"/>
        </w:rPr>
        <w:lastRenderedPageBreak/>
        <w:t>земельных участков</w:t>
      </w:r>
      <w:r>
        <w:rPr>
          <w:rFonts w:ascii="Times New Roman" w:eastAsia="NSimSun" w:hAnsi="Times New Roman" w:cs="Lucida Sans"/>
          <w:color w:val="000000"/>
          <w:kern w:val="2"/>
          <w:sz w:val="28"/>
          <w:szCs w:val="28"/>
          <w:lang w:eastAsia="zh-CN" w:bidi="hi-IN"/>
        </w:rPr>
        <w:t>,</w:t>
      </w:r>
      <w:r w:rsidR="004A2D4B" w:rsidRPr="004A2D4B">
        <w:rPr>
          <w:rFonts w:ascii="Times New Roman" w:eastAsia="NSimSun" w:hAnsi="Times New Roman" w:cs="Lucida Sans"/>
          <w:color w:val="000000"/>
          <w:kern w:val="2"/>
          <w:sz w:val="28"/>
          <w:szCs w:val="28"/>
          <w:lang w:eastAsia="zh-CN" w:bidi="hi-IN"/>
        </w:rPr>
        <w:t xml:space="preserve"> для получения сведений о</w:t>
      </w:r>
      <w:r w:rsidR="004A2D4B" w:rsidRPr="004A2D4B">
        <w:rPr>
          <w:rFonts w:ascii="Times New Roman" w:eastAsia="NSimSun" w:hAnsi="Times New Roman" w:cs="Lucida Sans"/>
          <w:color w:val="000000"/>
          <w:kern w:val="2"/>
          <w:sz w:val="28"/>
          <w:szCs w:val="28"/>
          <w:lang w:val="en-US" w:eastAsia="zh-CN" w:bidi="hi-IN"/>
        </w:rPr>
        <w:t> </w:t>
      </w:r>
      <w:r w:rsidR="004A2D4B" w:rsidRPr="004A2D4B">
        <w:rPr>
          <w:rFonts w:ascii="Times New Roman" w:eastAsia="NSimSun" w:hAnsi="Times New Roman" w:cs="Lucida Sans"/>
          <w:color w:val="000000"/>
          <w:kern w:val="2"/>
          <w:sz w:val="28"/>
          <w:szCs w:val="28"/>
          <w:lang w:eastAsia="zh-CN" w:bidi="hi-IN"/>
        </w:rPr>
        <w:t>правообладателе земельного участка, общих сведений о</w:t>
      </w:r>
      <w:r w:rsidR="004A2D4B" w:rsidRPr="004A2D4B">
        <w:rPr>
          <w:rFonts w:ascii="Times New Roman" w:eastAsia="NSimSun" w:hAnsi="Times New Roman" w:cs="Lucida Sans"/>
          <w:color w:val="000000"/>
          <w:kern w:val="2"/>
          <w:sz w:val="28"/>
          <w:szCs w:val="28"/>
          <w:lang w:val="en-US" w:eastAsia="zh-CN" w:bidi="hi-IN"/>
        </w:rPr>
        <w:t> </w:t>
      </w:r>
      <w:r w:rsidR="004A2D4B" w:rsidRPr="004A2D4B">
        <w:rPr>
          <w:rFonts w:ascii="Times New Roman" w:eastAsia="NSimSun" w:hAnsi="Times New Roman" w:cs="Lucida Sans"/>
          <w:color w:val="000000"/>
          <w:kern w:val="2"/>
          <w:sz w:val="28"/>
          <w:szCs w:val="28"/>
          <w:lang w:eastAsia="zh-CN" w:bidi="hi-IN"/>
        </w:rPr>
        <w:t xml:space="preserve">земельном участке, о местоположении земельного участка, о наличии обременений на земельный участок, о площади земельного </w:t>
      </w:r>
      <w:r w:rsidR="004A2D4B" w:rsidRPr="00F228D3">
        <w:rPr>
          <w:rFonts w:ascii="Times New Roman" w:eastAsia="NSimSun" w:hAnsi="Times New Roman" w:cs="Lucida Sans"/>
          <w:color w:val="000000"/>
          <w:kern w:val="2"/>
          <w:sz w:val="28"/>
          <w:szCs w:val="28"/>
          <w:lang w:eastAsia="zh-CN" w:bidi="hi-IN"/>
        </w:rPr>
        <w:t>участка</w:t>
      </w:r>
      <w:r w:rsidRPr="00F228D3">
        <w:rPr>
          <w:rFonts w:ascii="Times New Roman" w:eastAsia="NSimSun" w:hAnsi="Times New Roman"/>
          <w:color w:val="000000"/>
          <w:kern w:val="2"/>
          <w:sz w:val="28"/>
          <w:szCs w:val="28"/>
          <w:lang w:eastAsia="zh-CN" w:bidi="hi-IN"/>
        </w:rPr>
        <w:t xml:space="preserve"> в целях предоставления Услуги;</w:t>
      </w:r>
    </w:p>
    <w:p w:rsidR="004A2D4B" w:rsidRPr="005842EE" w:rsidRDefault="005D4F46" w:rsidP="004A2D4B">
      <w:pPr>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Pr>
          <w:rFonts w:ascii="Times New Roman" w:eastAsia="NSimSun" w:hAnsi="Times New Roman" w:cs="Lucida Sans"/>
          <w:color w:val="000000"/>
          <w:kern w:val="2"/>
          <w:sz w:val="28"/>
          <w:szCs w:val="28"/>
          <w:lang w:eastAsia="zh-CN" w:bidi="hi-IN"/>
        </w:rPr>
        <w:t xml:space="preserve">- </w:t>
      </w:r>
      <w:r w:rsidR="004A2D4B" w:rsidRPr="004A2D4B">
        <w:rPr>
          <w:rFonts w:ascii="Times New Roman" w:eastAsia="NSimSun" w:hAnsi="Times New Roman" w:cs="Lucida Sans"/>
          <w:color w:val="000000"/>
          <w:kern w:val="2"/>
          <w:sz w:val="28"/>
          <w:szCs w:val="28"/>
          <w:lang w:eastAsia="zh-CN" w:bidi="hi-IN"/>
        </w:rPr>
        <w:t>в Комитет по архитектуре и градос</w:t>
      </w:r>
      <w:r w:rsidR="005842EE">
        <w:rPr>
          <w:rFonts w:ascii="Times New Roman" w:eastAsia="NSimSun" w:hAnsi="Times New Roman" w:cs="Lucida Sans"/>
          <w:color w:val="000000"/>
          <w:kern w:val="2"/>
          <w:sz w:val="28"/>
          <w:szCs w:val="28"/>
          <w:lang w:eastAsia="zh-CN" w:bidi="hi-IN"/>
        </w:rPr>
        <w:t xml:space="preserve">троительству Московской области. </w:t>
      </w:r>
      <w:r w:rsidR="005842EE">
        <w:rPr>
          <w:rFonts w:ascii="Times New Roman" w:eastAsia="NSimSun" w:hAnsi="Times New Roman" w:cs="Lucida Sans"/>
          <w:color w:val="000000"/>
          <w:kern w:val="2"/>
          <w:sz w:val="28"/>
          <w:szCs w:val="28"/>
          <w:lang w:eastAsia="zh-CN" w:bidi="hi-IN"/>
        </w:rPr>
        <w:br/>
      </w:r>
      <w:r w:rsidRPr="005842EE">
        <w:rPr>
          <w:rFonts w:ascii="Times New Roman" w:eastAsia="NSimSun" w:hAnsi="Times New Roman" w:cs="Lucida Sans"/>
          <w:color w:val="000000"/>
          <w:kern w:val="2"/>
          <w:sz w:val="28"/>
          <w:szCs w:val="28"/>
          <w:lang w:eastAsia="zh-CN" w:bidi="hi-IN"/>
        </w:rPr>
        <w:t>В</w:t>
      </w:r>
      <w:r w:rsidR="004A2D4B" w:rsidRPr="004A2D4B">
        <w:rPr>
          <w:rFonts w:ascii="Times New Roman" w:eastAsia="NSimSun" w:hAnsi="Times New Roman" w:cs="Lucida Sans"/>
          <w:color w:val="000000"/>
          <w:kern w:val="2"/>
          <w:sz w:val="28"/>
          <w:szCs w:val="28"/>
          <w:lang w:eastAsia="zh-CN" w:bidi="hi-IN"/>
        </w:rPr>
        <w:t xml:space="preserve"> случае обращения за установлением сервитута в целях строительства, реконструкции, капитального ремонта и эксплуатации объектов дорожного сервиса, строительства, реконструкции, эксплуатации линейных объектов) </w:t>
      </w:r>
      <w:r w:rsidR="005842EE">
        <w:rPr>
          <w:rFonts w:ascii="Times New Roman" w:eastAsia="NSimSun" w:hAnsi="Times New Roman" w:cs="Lucida Sans"/>
          <w:color w:val="000000"/>
          <w:kern w:val="2"/>
          <w:sz w:val="28"/>
          <w:szCs w:val="28"/>
          <w:lang w:eastAsia="zh-CN" w:bidi="hi-IN"/>
        </w:rPr>
        <w:br/>
      </w:r>
      <w:r w:rsidR="004A2D4B" w:rsidRPr="004A2D4B">
        <w:rPr>
          <w:rFonts w:ascii="Times New Roman" w:eastAsia="NSimSun" w:hAnsi="Times New Roman" w:cs="Lucida Sans"/>
          <w:color w:val="000000"/>
          <w:kern w:val="2"/>
          <w:sz w:val="28"/>
          <w:szCs w:val="28"/>
          <w:lang w:eastAsia="zh-CN" w:bidi="hi-IN"/>
        </w:rPr>
        <w:t xml:space="preserve">в запросе указывается кадастровый номер испрашиваемого земельного участка, </w:t>
      </w:r>
      <w:r w:rsidR="005842EE">
        <w:rPr>
          <w:rFonts w:ascii="Times New Roman" w:eastAsia="NSimSun" w:hAnsi="Times New Roman" w:cs="Lucida Sans"/>
          <w:color w:val="000000"/>
          <w:kern w:val="2"/>
          <w:sz w:val="28"/>
          <w:szCs w:val="28"/>
          <w:lang w:eastAsia="zh-CN" w:bidi="hi-IN"/>
        </w:rPr>
        <w:br/>
      </w:r>
      <w:r w:rsidR="004A2D4B" w:rsidRPr="004A2D4B">
        <w:rPr>
          <w:rFonts w:ascii="Times New Roman" w:eastAsia="NSimSun" w:hAnsi="Times New Roman" w:cs="Lucida Sans"/>
          <w:color w:val="000000"/>
          <w:kern w:val="2"/>
          <w:sz w:val="28"/>
          <w:szCs w:val="28"/>
          <w:lang w:eastAsia="zh-CN" w:bidi="hi-IN"/>
        </w:rPr>
        <w:t xml:space="preserve">в отношении которого получено обращение за установлением сервитута – для получения сведений об утвержденных проектах планировки территории </w:t>
      </w:r>
      <w:r w:rsidR="005842EE">
        <w:rPr>
          <w:rFonts w:ascii="Times New Roman" w:eastAsia="NSimSun" w:hAnsi="Times New Roman" w:cs="Lucida Sans"/>
          <w:color w:val="000000"/>
          <w:kern w:val="2"/>
          <w:sz w:val="28"/>
          <w:szCs w:val="28"/>
          <w:lang w:eastAsia="zh-CN" w:bidi="hi-IN"/>
        </w:rPr>
        <w:br/>
      </w:r>
      <w:r w:rsidR="004A2D4B" w:rsidRPr="004A2D4B">
        <w:rPr>
          <w:rFonts w:ascii="Times New Roman" w:eastAsia="NSimSun" w:hAnsi="Times New Roman" w:cs="Lucida Sans"/>
          <w:color w:val="000000"/>
          <w:kern w:val="2"/>
          <w:sz w:val="28"/>
          <w:szCs w:val="28"/>
          <w:lang w:eastAsia="zh-CN" w:bidi="hi-IN"/>
        </w:rPr>
        <w:t xml:space="preserve">и проектов межевания </w:t>
      </w:r>
      <w:r w:rsidR="004A2D4B" w:rsidRPr="005842EE">
        <w:rPr>
          <w:rFonts w:ascii="Times New Roman" w:eastAsia="NSimSun" w:hAnsi="Times New Roman" w:cs="Lucida Sans"/>
          <w:color w:val="000000"/>
          <w:kern w:val="2"/>
          <w:sz w:val="28"/>
          <w:szCs w:val="28"/>
          <w:lang w:eastAsia="zh-CN" w:bidi="hi-IN"/>
        </w:rPr>
        <w:t>территории</w:t>
      </w:r>
      <w:r w:rsidR="00472501" w:rsidRPr="005842EE">
        <w:rPr>
          <w:rFonts w:ascii="Times New Roman" w:eastAsia="NSimSun" w:hAnsi="Times New Roman"/>
          <w:color w:val="000000"/>
          <w:kern w:val="2"/>
          <w:sz w:val="28"/>
          <w:szCs w:val="28"/>
          <w:lang w:eastAsia="zh-CN" w:bidi="hi-IN"/>
        </w:rPr>
        <w:t xml:space="preserve"> </w:t>
      </w:r>
      <w:r w:rsidR="00472501" w:rsidRPr="005842EE">
        <w:rPr>
          <w:rFonts w:ascii="Times New Roman" w:eastAsia="NSimSun" w:hAnsi="Times New Roman" w:cs="Lucida Sans"/>
          <w:color w:val="000000"/>
          <w:kern w:val="2"/>
          <w:sz w:val="28"/>
          <w:szCs w:val="28"/>
          <w:lang w:eastAsia="zh-CN" w:bidi="hi-IN"/>
        </w:rPr>
        <w:t>в целях предоставления Услуги</w:t>
      </w:r>
      <w:r w:rsidR="004A2D4B" w:rsidRPr="005842EE">
        <w:rPr>
          <w:rFonts w:ascii="Times New Roman" w:eastAsia="NSimSun" w:hAnsi="Times New Roman" w:cs="Lucida Sans"/>
          <w:color w:val="000000"/>
          <w:kern w:val="2"/>
          <w:sz w:val="28"/>
          <w:szCs w:val="28"/>
          <w:lang w:eastAsia="zh-CN" w:bidi="hi-IN"/>
        </w:rPr>
        <w:t>;</w:t>
      </w:r>
    </w:p>
    <w:p w:rsidR="004A2D4B" w:rsidRPr="004A2D4B" w:rsidRDefault="00092494" w:rsidP="004A2D4B">
      <w:pPr>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5842EE">
        <w:rPr>
          <w:rFonts w:ascii="Times New Roman" w:eastAsia="NSimSun" w:hAnsi="Times New Roman" w:cs="Lucida Sans"/>
          <w:color w:val="000000"/>
          <w:kern w:val="2"/>
          <w:sz w:val="28"/>
          <w:szCs w:val="28"/>
          <w:lang w:eastAsia="zh-CN" w:bidi="hi-IN"/>
        </w:rPr>
        <w:t xml:space="preserve">- </w:t>
      </w:r>
      <w:r w:rsidR="004A2D4B" w:rsidRPr="005842EE">
        <w:rPr>
          <w:rFonts w:ascii="Times New Roman" w:eastAsia="NSimSun" w:hAnsi="Times New Roman" w:cs="Lucida Sans"/>
          <w:color w:val="000000"/>
          <w:kern w:val="2"/>
          <w:sz w:val="28"/>
          <w:szCs w:val="28"/>
          <w:lang w:eastAsia="zh-CN" w:bidi="hi-IN"/>
        </w:rPr>
        <w:t>в Федеральную налоговую службу</w:t>
      </w:r>
      <w:r w:rsidR="00824F28" w:rsidRPr="005842EE">
        <w:rPr>
          <w:rFonts w:ascii="Times New Roman" w:eastAsia="NSimSun" w:hAnsi="Times New Roman" w:cs="Lucida Sans"/>
          <w:color w:val="000000"/>
          <w:kern w:val="2"/>
          <w:sz w:val="28"/>
          <w:szCs w:val="28"/>
          <w:lang w:eastAsia="zh-CN" w:bidi="hi-IN"/>
        </w:rPr>
        <w:t>.</w:t>
      </w:r>
      <w:r w:rsidR="004A2D4B" w:rsidRPr="005842EE">
        <w:rPr>
          <w:rFonts w:ascii="Times New Roman" w:eastAsia="NSimSun" w:hAnsi="Times New Roman" w:cs="Lucida Sans"/>
          <w:color w:val="000000"/>
          <w:kern w:val="2"/>
          <w:sz w:val="28"/>
          <w:szCs w:val="28"/>
          <w:lang w:eastAsia="zh-CN" w:bidi="hi-IN"/>
        </w:rPr>
        <w:t xml:space="preserve"> </w:t>
      </w:r>
      <w:r w:rsidR="00824F28" w:rsidRPr="005842EE">
        <w:rPr>
          <w:rFonts w:ascii="Times New Roman" w:eastAsia="NSimSun" w:hAnsi="Times New Roman" w:cs="Lucida Sans"/>
          <w:color w:val="000000"/>
          <w:kern w:val="2"/>
          <w:sz w:val="28"/>
          <w:szCs w:val="28"/>
          <w:lang w:eastAsia="zh-CN" w:bidi="hi-IN"/>
        </w:rPr>
        <w:t>При этом</w:t>
      </w:r>
      <w:r w:rsidR="00824F28">
        <w:rPr>
          <w:rFonts w:ascii="Times New Roman" w:eastAsia="NSimSun" w:hAnsi="Times New Roman" w:cs="Lucida Sans"/>
          <w:color w:val="000000"/>
          <w:kern w:val="2"/>
          <w:sz w:val="28"/>
          <w:szCs w:val="28"/>
          <w:lang w:eastAsia="zh-CN" w:bidi="hi-IN"/>
        </w:rPr>
        <w:t xml:space="preserve"> </w:t>
      </w:r>
      <w:r w:rsidR="004A2D4B" w:rsidRPr="004A2D4B">
        <w:rPr>
          <w:rFonts w:ascii="Times New Roman" w:eastAsia="NSimSun" w:hAnsi="Times New Roman" w:cs="Lucida Sans"/>
          <w:color w:val="000000"/>
          <w:kern w:val="2"/>
          <w:sz w:val="28"/>
          <w:szCs w:val="28"/>
          <w:lang w:eastAsia="zh-CN" w:bidi="hi-IN"/>
        </w:rPr>
        <w:t xml:space="preserve">в случае обращения </w:t>
      </w:r>
      <w:r w:rsidR="00824F28">
        <w:rPr>
          <w:rFonts w:ascii="Times New Roman" w:eastAsia="NSimSun" w:hAnsi="Times New Roman" w:cs="Lucida Sans"/>
          <w:color w:val="000000"/>
          <w:kern w:val="2"/>
          <w:sz w:val="28"/>
          <w:szCs w:val="28"/>
          <w:lang w:eastAsia="zh-CN" w:bidi="hi-IN"/>
        </w:rPr>
        <w:t>индивидуального предпринимателя</w:t>
      </w:r>
      <w:r w:rsidR="004A2D4B" w:rsidRPr="004A2D4B">
        <w:rPr>
          <w:rFonts w:ascii="Times New Roman" w:eastAsia="NSimSun" w:hAnsi="Times New Roman" w:cs="Lucida Sans"/>
          <w:color w:val="000000"/>
          <w:kern w:val="2"/>
          <w:sz w:val="28"/>
          <w:szCs w:val="28"/>
          <w:lang w:eastAsia="zh-CN" w:bidi="hi-IN"/>
        </w:rPr>
        <w:t xml:space="preserve"> в запросе указывается фамилия, имя </w:t>
      </w:r>
      <w:r w:rsidR="005842EE">
        <w:rPr>
          <w:rFonts w:ascii="Times New Roman" w:eastAsia="NSimSun" w:hAnsi="Times New Roman" w:cs="Lucida Sans"/>
          <w:color w:val="000000"/>
          <w:kern w:val="2"/>
          <w:sz w:val="28"/>
          <w:szCs w:val="28"/>
          <w:lang w:eastAsia="zh-CN" w:bidi="hi-IN"/>
        </w:rPr>
        <w:br/>
      </w:r>
      <w:r w:rsidR="004A2D4B" w:rsidRPr="004A2D4B">
        <w:rPr>
          <w:rFonts w:ascii="Times New Roman" w:eastAsia="NSimSun" w:hAnsi="Times New Roman" w:cs="Lucida Sans"/>
          <w:color w:val="000000"/>
          <w:kern w:val="2"/>
          <w:sz w:val="28"/>
          <w:szCs w:val="28"/>
          <w:lang w:eastAsia="zh-CN" w:bidi="hi-IN"/>
        </w:rPr>
        <w:t>и отчество (при наличии) индивидуального предпринимателя, ОГРНИП или ИНН – для подтверждения регистрации физического лица в качестве и</w:t>
      </w:r>
      <w:r w:rsidR="00172F51">
        <w:rPr>
          <w:rFonts w:ascii="Times New Roman" w:eastAsia="NSimSun" w:hAnsi="Times New Roman" w:cs="Lucida Sans"/>
          <w:color w:val="000000"/>
          <w:kern w:val="2"/>
          <w:sz w:val="28"/>
          <w:szCs w:val="28"/>
          <w:lang w:eastAsia="zh-CN" w:bidi="hi-IN"/>
        </w:rPr>
        <w:t xml:space="preserve">ндивидуального предпринимателя </w:t>
      </w:r>
      <w:r w:rsidR="004A2D4B" w:rsidRPr="004A2D4B">
        <w:rPr>
          <w:rFonts w:ascii="Times New Roman" w:eastAsia="NSimSun" w:hAnsi="Times New Roman" w:cs="Lucida Sans"/>
          <w:color w:val="000000"/>
          <w:kern w:val="2"/>
          <w:sz w:val="28"/>
          <w:szCs w:val="28"/>
          <w:lang w:eastAsia="zh-CN" w:bidi="hi-IN"/>
        </w:rPr>
        <w:t xml:space="preserve">на территории Российской Федерации, содержащая ФИО (последнее при наличии) заявителя, сокращенное наименование заявителя </w:t>
      </w:r>
      <w:r w:rsidR="005842EE">
        <w:rPr>
          <w:rFonts w:ascii="Times New Roman" w:eastAsia="NSimSun" w:hAnsi="Times New Roman" w:cs="Lucida Sans"/>
          <w:color w:val="000000"/>
          <w:kern w:val="2"/>
          <w:sz w:val="28"/>
          <w:szCs w:val="28"/>
          <w:lang w:eastAsia="zh-CN" w:bidi="hi-IN"/>
        </w:rPr>
        <w:br/>
      </w:r>
      <w:r w:rsidR="004A2D4B" w:rsidRPr="004A2D4B">
        <w:rPr>
          <w:rFonts w:ascii="Times New Roman" w:eastAsia="NSimSun" w:hAnsi="Times New Roman" w:cs="Lucida Sans"/>
          <w:color w:val="000000"/>
          <w:kern w:val="2"/>
          <w:sz w:val="28"/>
          <w:szCs w:val="28"/>
          <w:lang w:eastAsia="zh-CN" w:bidi="hi-IN"/>
        </w:rPr>
        <w:t xml:space="preserve">(в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w:t>
      </w:r>
      <w:r w:rsidR="004A2D4B" w:rsidRPr="005842EE">
        <w:rPr>
          <w:rFonts w:ascii="Times New Roman" w:eastAsia="NSimSun" w:hAnsi="Times New Roman" w:cs="Lucida Sans"/>
          <w:color w:val="000000"/>
          <w:kern w:val="2"/>
          <w:sz w:val="28"/>
          <w:szCs w:val="28"/>
          <w:lang w:eastAsia="zh-CN" w:bidi="hi-IN"/>
        </w:rPr>
        <w:t xml:space="preserve">предоставления </w:t>
      </w:r>
      <w:r w:rsidRPr="005842EE">
        <w:rPr>
          <w:rFonts w:ascii="Times New Roman" w:eastAsia="NSimSun" w:hAnsi="Times New Roman" w:cs="Lucida Sans"/>
          <w:color w:val="000000"/>
          <w:kern w:val="2"/>
          <w:sz w:val="28"/>
          <w:szCs w:val="28"/>
          <w:lang w:eastAsia="zh-CN" w:bidi="hi-IN"/>
        </w:rPr>
        <w:t>У</w:t>
      </w:r>
      <w:r w:rsidR="004A2D4B" w:rsidRPr="005842EE">
        <w:rPr>
          <w:rFonts w:ascii="Times New Roman" w:eastAsia="NSimSun" w:hAnsi="Times New Roman" w:cs="Lucida Sans"/>
          <w:color w:val="000000"/>
          <w:kern w:val="2"/>
          <w:sz w:val="28"/>
          <w:szCs w:val="28"/>
          <w:lang w:eastAsia="zh-CN" w:bidi="hi-IN"/>
        </w:rPr>
        <w:t>слуги;</w:t>
      </w:r>
    </w:p>
    <w:p w:rsidR="004A2D4B" w:rsidRPr="004A2D4B" w:rsidRDefault="00092494" w:rsidP="004A2D4B">
      <w:pPr>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5842EE">
        <w:rPr>
          <w:rFonts w:ascii="Times New Roman" w:eastAsia="NSimSun" w:hAnsi="Times New Roman" w:cs="Lucida Sans"/>
          <w:color w:val="000000"/>
          <w:kern w:val="2"/>
          <w:sz w:val="28"/>
          <w:szCs w:val="28"/>
          <w:lang w:eastAsia="zh-CN" w:bidi="hi-IN"/>
        </w:rPr>
        <w:t>В</w:t>
      </w:r>
      <w:r w:rsidR="004A2D4B" w:rsidRPr="005842EE">
        <w:rPr>
          <w:rFonts w:ascii="Times New Roman" w:eastAsia="NSimSun" w:hAnsi="Times New Roman" w:cs="Lucida Sans"/>
          <w:color w:val="000000"/>
          <w:kern w:val="2"/>
          <w:sz w:val="28"/>
          <w:szCs w:val="28"/>
          <w:lang w:eastAsia="zh-CN" w:bidi="hi-IN"/>
        </w:rPr>
        <w:t xml:space="preserve"> случае</w:t>
      </w:r>
      <w:r w:rsidR="004A2D4B" w:rsidRPr="004A2D4B">
        <w:rPr>
          <w:rFonts w:ascii="Times New Roman" w:eastAsia="NSimSun" w:hAnsi="Times New Roman" w:cs="Lucida Sans"/>
          <w:color w:val="000000"/>
          <w:kern w:val="2"/>
          <w:sz w:val="28"/>
          <w:szCs w:val="28"/>
          <w:lang w:eastAsia="zh-CN" w:bidi="hi-IN"/>
        </w:rPr>
        <w:t xml:space="preserve"> обращения юридического лица, в запросе указывается полное наименование юридического л</w:t>
      </w:r>
      <w:r w:rsidR="005842EE">
        <w:rPr>
          <w:rFonts w:ascii="Times New Roman" w:eastAsia="NSimSun" w:hAnsi="Times New Roman" w:cs="Lucida Sans"/>
          <w:color w:val="000000"/>
          <w:kern w:val="2"/>
          <w:sz w:val="28"/>
          <w:szCs w:val="28"/>
          <w:lang w:eastAsia="zh-CN" w:bidi="hi-IN"/>
        </w:rPr>
        <w:t xml:space="preserve">ица, его ОГРН, </w:t>
      </w:r>
      <w:r w:rsidR="004A2D4B" w:rsidRPr="004A2D4B">
        <w:rPr>
          <w:rFonts w:ascii="Times New Roman" w:eastAsia="NSimSun" w:hAnsi="Times New Roman" w:cs="Lucida Sans"/>
          <w:color w:val="000000"/>
          <w:kern w:val="2"/>
          <w:sz w:val="28"/>
          <w:szCs w:val="28"/>
          <w:lang w:eastAsia="zh-CN" w:bidi="hi-IN"/>
        </w:rPr>
        <w:t xml:space="preserve">ИНН – для получения сведений </w:t>
      </w:r>
      <w:r w:rsidR="005842EE">
        <w:rPr>
          <w:rFonts w:ascii="Times New Roman" w:eastAsia="NSimSun" w:hAnsi="Times New Roman" w:cs="Lucida Sans"/>
          <w:color w:val="000000"/>
          <w:kern w:val="2"/>
          <w:sz w:val="28"/>
          <w:szCs w:val="28"/>
          <w:lang w:eastAsia="zh-CN" w:bidi="hi-IN"/>
        </w:rPr>
        <w:br/>
      </w:r>
      <w:r w:rsidR="004A2D4B" w:rsidRPr="004A2D4B">
        <w:rPr>
          <w:rFonts w:ascii="Times New Roman" w:eastAsia="NSimSun" w:hAnsi="Times New Roman" w:cs="Lucida Sans"/>
          <w:color w:val="000000"/>
          <w:kern w:val="2"/>
          <w:sz w:val="28"/>
          <w:szCs w:val="28"/>
          <w:lang w:eastAsia="zh-CN" w:bidi="hi-IN"/>
        </w:rPr>
        <w:t xml:space="preserve">о полном наименовании юридического лица, сокращенном наименовании </w:t>
      </w:r>
      <w:r w:rsidR="005842EE">
        <w:rPr>
          <w:rFonts w:ascii="Times New Roman" w:eastAsia="NSimSun" w:hAnsi="Times New Roman" w:cs="Lucida Sans"/>
          <w:color w:val="000000"/>
          <w:kern w:val="2"/>
          <w:sz w:val="28"/>
          <w:szCs w:val="28"/>
          <w:lang w:eastAsia="zh-CN" w:bidi="hi-IN"/>
        </w:rPr>
        <w:br/>
      </w:r>
      <w:r w:rsidR="004A2D4B" w:rsidRPr="004A2D4B">
        <w:rPr>
          <w:rFonts w:ascii="Times New Roman" w:eastAsia="NSimSun" w:hAnsi="Times New Roman" w:cs="Lucida Sans"/>
          <w:color w:val="000000"/>
          <w:kern w:val="2"/>
          <w:sz w:val="28"/>
          <w:szCs w:val="28"/>
          <w:lang w:eastAsia="zh-CN" w:bidi="hi-IN"/>
        </w:rPr>
        <w:t xml:space="preserve">(при наличии), ОГРН, ИНН, адрес места нахождения, ФИО (последнее </w:t>
      </w:r>
      <w:r w:rsidR="005842EE">
        <w:rPr>
          <w:rFonts w:ascii="Times New Roman" w:eastAsia="NSimSun" w:hAnsi="Times New Roman" w:cs="Lucida Sans"/>
          <w:color w:val="000000"/>
          <w:kern w:val="2"/>
          <w:sz w:val="28"/>
          <w:szCs w:val="28"/>
          <w:lang w:eastAsia="zh-CN" w:bidi="hi-IN"/>
        </w:rPr>
        <w:br/>
      </w:r>
      <w:r w:rsidR="004A2D4B" w:rsidRPr="004A2D4B">
        <w:rPr>
          <w:rFonts w:ascii="Times New Roman" w:eastAsia="NSimSun" w:hAnsi="Times New Roman" w:cs="Lucida Sans"/>
          <w:color w:val="000000"/>
          <w:kern w:val="2"/>
          <w:sz w:val="28"/>
          <w:szCs w:val="28"/>
          <w:lang w:eastAsia="zh-CN" w:bidi="hi-IN"/>
        </w:rPr>
        <w:t xml:space="preserve">при наличии) руководителя юридического лица, должность руководителя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w:t>
      </w:r>
      <w:r w:rsidR="005842EE">
        <w:rPr>
          <w:rFonts w:ascii="Times New Roman" w:eastAsia="NSimSun" w:hAnsi="Times New Roman" w:cs="Lucida Sans"/>
          <w:color w:val="000000"/>
          <w:kern w:val="2"/>
          <w:sz w:val="28"/>
          <w:szCs w:val="28"/>
          <w:lang w:eastAsia="zh-CN" w:bidi="hi-IN"/>
        </w:rPr>
        <w:br/>
      </w:r>
      <w:r w:rsidR="004A2D4B" w:rsidRPr="004A2D4B">
        <w:rPr>
          <w:rFonts w:ascii="Times New Roman" w:eastAsia="NSimSun" w:hAnsi="Times New Roman" w:cs="Lucida Sans"/>
          <w:color w:val="000000"/>
          <w:kern w:val="2"/>
          <w:sz w:val="28"/>
          <w:szCs w:val="28"/>
          <w:lang w:eastAsia="zh-CN" w:bidi="hi-IN"/>
        </w:rPr>
        <w:t xml:space="preserve">в запросе в целях </w:t>
      </w:r>
      <w:r w:rsidR="004A2D4B" w:rsidRPr="005842EE">
        <w:rPr>
          <w:rFonts w:ascii="Times New Roman" w:eastAsia="NSimSun" w:hAnsi="Times New Roman" w:cs="Lucida Sans"/>
          <w:color w:val="000000"/>
          <w:kern w:val="2"/>
          <w:sz w:val="28"/>
          <w:szCs w:val="28"/>
          <w:lang w:eastAsia="zh-CN" w:bidi="hi-IN"/>
        </w:rPr>
        <w:t xml:space="preserve">предоставления </w:t>
      </w:r>
      <w:r w:rsidRPr="005842EE">
        <w:rPr>
          <w:rFonts w:ascii="Times New Roman" w:eastAsia="NSimSun" w:hAnsi="Times New Roman" w:cs="Lucida Sans"/>
          <w:color w:val="000000"/>
          <w:kern w:val="2"/>
          <w:sz w:val="28"/>
          <w:szCs w:val="28"/>
          <w:lang w:eastAsia="zh-CN" w:bidi="hi-IN"/>
        </w:rPr>
        <w:t>У</w:t>
      </w:r>
      <w:r w:rsidR="004A2D4B" w:rsidRPr="005842EE">
        <w:rPr>
          <w:rFonts w:ascii="Times New Roman" w:eastAsia="NSimSun" w:hAnsi="Times New Roman" w:cs="Lucida Sans"/>
          <w:color w:val="000000"/>
          <w:kern w:val="2"/>
          <w:sz w:val="28"/>
          <w:szCs w:val="28"/>
          <w:lang w:eastAsia="zh-CN" w:bidi="hi-IN"/>
        </w:rPr>
        <w:t>слуги.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Результат фиксируется в электронной форме в системе межведомственного электронного взаимодействия.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2) Контроль предоставления результата межведомственного информационного запроса.</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lastRenderedPageBreak/>
        <w:t>Местом выполнения административного действия (процедуры) является ВИС, Учреждение.</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Срок выполнения административного</w:t>
      </w:r>
      <w:r w:rsidR="00223AA0">
        <w:rPr>
          <w:rFonts w:ascii="Times New Roman" w:eastAsia="NSimSun" w:hAnsi="Times New Roman"/>
          <w:kern w:val="2"/>
          <w:sz w:val="28"/>
          <w:szCs w:val="24"/>
          <w:lang w:eastAsia="zh-CN" w:bidi="hi-IN"/>
        </w:rPr>
        <w:t xml:space="preserve"> действия (процедуры) 4 рабочих дня</w:t>
      </w:r>
      <w:r w:rsidRPr="004A2D4B">
        <w:rPr>
          <w:rFonts w:ascii="Times New Roman" w:eastAsia="NSimSun" w:hAnsi="Times New Roman"/>
          <w:kern w:val="2"/>
          <w:sz w:val="28"/>
          <w:szCs w:val="24"/>
          <w:lang w:eastAsia="zh-CN" w:bidi="hi-IN"/>
        </w:rPr>
        <w:t>.</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Критерием принятия решения является наличие в перечне документов, необходимых для предоставления Услуги, документов, находящихся </w:t>
      </w:r>
    </w:p>
    <w:p w:rsidR="004A2D4B" w:rsidRPr="004A2D4B" w:rsidRDefault="004A2D4B" w:rsidP="004A2D4B">
      <w:pPr>
        <w:suppressAutoHyphens/>
        <w:spacing w:after="0" w:line="276" w:lineRule="auto"/>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в распоряжении у органов и организаций.</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Должностным лицом, </w:t>
      </w:r>
      <w:r w:rsidR="00D17765" w:rsidRPr="005842EE">
        <w:rPr>
          <w:rFonts w:ascii="Times New Roman" w:eastAsia="NSimSun" w:hAnsi="Times New Roman"/>
          <w:kern w:val="2"/>
          <w:sz w:val="28"/>
          <w:szCs w:val="24"/>
          <w:lang w:eastAsia="zh-CN" w:bidi="hi-IN"/>
        </w:rPr>
        <w:t>работником</w:t>
      </w:r>
      <w:r w:rsidR="00D17765">
        <w:rPr>
          <w:rFonts w:ascii="Times New Roman" w:eastAsia="NSimSun" w:hAnsi="Times New Roman"/>
          <w:kern w:val="2"/>
          <w:sz w:val="28"/>
          <w:szCs w:val="24"/>
          <w:lang w:eastAsia="zh-CN" w:bidi="hi-IN"/>
        </w:rPr>
        <w:t xml:space="preserve"> </w:t>
      </w:r>
      <w:r w:rsidRPr="004A2D4B">
        <w:rPr>
          <w:rFonts w:ascii="Times New Roman" w:eastAsia="NSimSun" w:hAnsi="Times New Roman"/>
          <w:kern w:val="2"/>
          <w:sz w:val="28"/>
          <w:szCs w:val="24"/>
          <w:lang w:eastAsia="zh-CN" w:bidi="hi-IN"/>
        </w:rPr>
        <w:t xml:space="preserve">Учреждения осуществляется проверка поступления ответа на межведомственные информационные запросы.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Результатом административного действия (процедуры) является получение ответа на межведомственный информационный запрос.</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Результат фиксируется в электронной форме в системе межведомственного электронного взаимодействия.</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19.2.8.3. Принятие решения о предоставлении (об отказе в предоставлении) Услуги.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1) Проверка отсутствия или наличия оснований для отказа в предоставлении Услуги, подготовка проекта решения о предоставлении (об отказе </w:t>
      </w:r>
      <w:r w:rsidR="00223AA0">
        <w:rPr>
          <w:rFonts w:ascii="Times New Roman" w:eastAsia="NSimSun" w:hAnsi="Times New Roman"/>
          <w:kern w:val="2"/>
          <w:sz w:val="28"/>
          <w:szCs w:val="24"/>
          <w:lang w:eastAsia="zh-CN" w:bidi="hi-IN"/>
        </w:rPr>
        <w:br/>
      </w:r>
      <w:r w:rsidRPr="004A2D4B">
        <w:rPr>
          <w:rFonts w:ascii="Times New Roman" w:eastAsia="NSimSun" w:hAnsi="Times New Roman"/>
          <w:kern w:val="2"/>
          <w:sz w:val="28"/>
          <w:szCs w:val="24"/>
          <w:lang w:eastAsia="zh-CN" w:bidi="hi-IN"/>
        </w:rPr>
        <w:t>в предоставлении) Услуги.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Местом выполнения административного действия (процедуры) является Учреждение, ВИС.</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Срок выполнения административного действия (процедуры) </w:t>
      </w:r>
      <w:r w:rsidR="00223AA0">
        <w:rPr>
          <w:rFonts w:ascii="Times New Roman" w:eastAsia="NSimSun" w:hAnsi="Times New Roman"/>
          <w:kern w:val="2"/>
          <w:sz w:val="28"/>
          <w:szCs w:val="24"/>
          <w:lang w:eastAsia="zh-CN" w:bidi="hi-IN"/>
        </w:rPr>
        <w:t>1 рабочий день</w:t>
      </w:r>
      <w:r w:rsidRPr="004A2D4B">
        <w:rPr>
          <w:rFonts w:ascii="Times New Roman" w:eastAsia="NSimSun" w:hAnsi="Times New Roman"/>
          <w:kern w:val="2"/>
          <w:sz w:val="28"/>
          <w:szCs w:val="24"/>
          <w:lang w:eastAsia="zh-CN" w:bidi="hi-IN"/>
        </w:rPr>
        <w:t>.</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Регламент.</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Должностное лицо, работник Учреждения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w:t>
      </w:r>
      <w:r w:rsidRPr="004A2D4B">
        <w:rPr>
          <w:rFonts w:ascii="Times New Roman" w:eastAsia="NSimSun" w:hAnsi="Times New Roman"/>
          <w:kern w:val="2"/>
          <w:sz w:val="28"/>
          <w:szCs w:val="24"/>
          <w:lang w:eastAsia="zh-CN" w:bidi="hi-IN"/>
        </w:rPr>
        <w:br/>
        <w:t xml:space="preserve">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проекта решения о предоставлении Услуги или об отказе в ее предоставлении.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Результат фиксируется в ВИС в виде проекта решения о предоставлении Услуги, в виде проекта решения об отказе в предоставлении Услуги.</w:t>
      </w:r>
    </w:p>
    <w:p w:rsidR="004A2D4B" w:rsidRPr="004A2D4B" w:rsidRDefault="004A2D4B" w:rsidP="004A2D4B">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kern w:val="2"/>
          <w:sz w:val="28"/>
          <w:szCs w:val="24"/>
          <w:lang w:eastAsia="zh-CN" w:bidi="hi-IN"/>
        </w:rPr>
        <w:t xml:space="preserve">2) Направление проекта </w:t>
      </w:r>
      <w:r w:rsidRPr="004A2D4B">
        <w:rPr>
          <w:rFonts w:ascii="Times New Roman" w:eastAsia="NSimSun" w:hAnsi="Times New Roman" w:cs="Lucida Sans"/>
          <w:color w:val="000000"/>
          <w:kern w:val="2"/>
          <w:sz w:val="28"/>
          <w:szCs w:val="28"/>
          <w:lang w:eastAsia="zh-CN" w:bidi="hi-IN"/>
        </w:rPr>
        <w:t xml:space="preserve">соглашения об установлении сервитута </w:t>
      </w:r>
      <w:r w:rsidR="005842EE">
        <w:rPr>
          <w:rFonts w:ascii="Times New Roman" w:eastAsia="NSimSun" w:hAnsi="Times New Roman" w:cs="Lucida Sans"/>
          <w:color w:val="000000"/>
          <w:kern w:val="2"/>
          <w:sz w:val="28"/>
          <w:szCs w:val="28"/>
          <w:lang w:eastAsia="zh-CN" w:bidi="hi-IN"/>
        </w:rPr>
        <w:br/>
      </w:r>
      <w:r w:rsidRPr="004A2D4B">
        <w:rPr>
          <w:rFonts w:ascii="Times New Roman" w:eastAsia="NSimSun" w:hAnsi="Times New Roman" w:cs="Lucida Sans"/>
          <w:color w:val="000000"/>
          <w:kern w:val="2"/>
          <w:sz w:val="28"/>
          <w:szCs w:val="28"/>
          <w:lang w:eastAsia="zh-CN" w:bidi="hi-IN"/>
        </w:rPr>
        <w:t xml:space="preserve">в отношении земельного участка (земельных участков) (части/частей земельного участка/земельных участков) в границах полос отвода автомобильных дорог </w:t>
      </w:r>
      <w:r w:rsidRPr="004A2D4B">
        <w:rPr>
          <w:rFonts w:ascii="Times New Roman" w:eastAsia="NSimSun" w:hAnsi="Times New Roman" w:cs="Lucida Sans"/>
          <w:color w:val="000000"/>
          <w:kern w:val="2"/>
          <w:sz w:val="28"/>
          <w:szCs w:val="28"/>
          <w:lang w:eastAsia="zh-CN" w:bidi="hi-IN"/>
        </w:rPr>
        <w:lastRenderedPageBreak/>
        <w:t xml:space="preserve">общего пользования регионального или межмуниципального значения Московской области </w:t>
      </w:r>
      <w:r w:rsidRPr="004A2D4B">
        <w:rPr>
          <w:rFonts w:ascii="Times New Roman" w:eastAsia="NSimSun" w:hAnsi="Times New Roman"/>
          <w:kern w:val="2"/>
          <w:sz w:val="28"/>
          <w:szCs w:val="24"/>
          <w:lang w:eastAsia="zh-CN" w:bidi="hi-IN"/>
        </w:rPr>
        <w:t>на согласование в Министерство транспорта и дорожной инфраструктуры Московской области и (или) Министерство имущественных отношений Московской области.</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Местом выполнения административного действия (процедуры) является Учреждение, ВИС.</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Срок выполнения административного</w:t>
      </w:r>
      <w:r w:rsidR="00223AA0">
        <w:rPr>
          <w:rFonts w:ascii="Times New Roman" w:eastAsia="NSimSun" w:hAnsi="Times New Roman"/>
          <w:kern w:val="2"/>
          <w:sz w:val="28"/>
          <w:szCs w:val="24"/>
          <w:lang w:eastAsia="zh-CN" w:bidi="hi-IN"/>
        </w:rPr>
        <w:t xml:space="preserve"> действия (процедуры) 3 рабочих дня</w:t>
      </w:r>
      <w:r w:rsidRPr="004A2D4B">
        <w:rPr>
          <w:rFonts w:ascii="Times New Roman" w:eastAsia="NSimSun" w:hAnsi="Times New Roman"/>
          <w:kern w:val="2"/>
          <w:sz w:val="28"/>
          <w:szCs w:val="24"/>
          <w:lang w:eastAsia="zh-CN" w:bidi="hi-IN"/>
        </w:rPr>
        <w:t>.</w:t>
      </w: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4"/>
          <w:lang w:eastAsia="zh-CN" w:bidi="hi-IN"/>
        </w:rPr>
      </w:pPr>
      <w:r w:rsidRPr="004A2D4B">
        <w:rPr>
          <w:rFonts w:ascii="Times New Roman" w:eastAsia="NSimSun" w:hAnsi="Times New Roman"/>
          <w:kern w:val="2"/>
          <w:sz w:val="28"/>
          <w:szCs w:val="24"/>
          <w:lang w:eastAsia="zh-CN" w:bidi="hi-IN"/>
        </w:rPr>
        <w:t xml:space="preserve">Критерием принятия решения является отсутствие оснований для отказа </w:t>
      </w:r>
      <w:r w:rsidRPr="004A2D4B">
        <w:rPr>
          <w:rFonts w:ascii="Times New Roman" w:eastAsia="NSimSun" w:hAnsi="Times New Roman"/>
          <w:kern w:val="2"/>
          <w:sz w:val="28"/>
          <w:szCs w:val="24"/>
          <w:lang w:eastAsia="zh-CN" w:bidi="hi-IN"/>
        </w:rPr>
        <w:br/>
        <w:t>в предоставлении Услуги.</w:t>
      </w:r>
    </w:p>
    <w:p w:rsidR="004A2D4B" w:rsidRPr="00092494" w:rsidRDefault="004A2D4B" w:rsidP="00092494">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kern w:val="2"/>
          <w:sz w:val="28"/>
          <w:szCs w:val="24"/>
          <w:lang w:eastAsia="zh-CN" w:bidi="hi-IN"/>
        </w:rPr>
        <w:t xml:space="preserve">При отсутствии оснований для отказа в предоставлении Услуги </w:t>
      </w:r>
      <w:r w:rsidR="00DE6057" w:rsidRPr="005842EE">
        <w:rPr>
          <w:rFonts w:ascii="Times New Roman" w:eastAsia="NSimSun" w:hAnsi="Times New Roman"/>
          <w:kern w:val="2"/>
          <w:sz w:val="28"/>
          <w:szCs w:val="24"/>
          <w:lang w:eastAsia="zh-CN" w:bidi="hi-IN"/>
        </w:rPr>
        <w:t>работник</w:t>
      </w:r>
      <w:r w:rsidR="00DE6057">
        <w:rPr>
          <w:rFonts w:ascii="Times New Roman" w:eastAsia="NSimSun" w:hAnsi="Times New Roman"/>
          <w:kern w:val="2"/>
          <w:sz w:val="28"/>
          <w:szCs w:val="24"/>
          <w:lang w:eastAsia="zh-CN" w:bidi="hi-IN"/>
        </w:rPr>
        <w:t xml:space="preserve"> </w:t>
      </w:r>
      <w:r w:rsidRPr="004A2D4B">
        <w:rPr>
          <w:rFonts w:ascii="Times New Roman" w:eastAsia="NSimSun" w:hAnsi="Times New Roman"/>
          <w:kern w:val="2"/>
          <w:sz w:val="28"/>
          <w:szCs w:val="24"/>
          <w:lang w:eastAsia="zh-CN" w:bidi="hi-IN"/>
        </w:rPr>
        <w:t xml:space="preserve">Учреждения подготавливает решение о предоставлении услуги в форме проекта </w:t>
      </w:r>
      <w:r w:rsidRPr="004A2D4B">
        <w:rPr>
          <w:rFonts w:ascii="Times New Roman" w:eastAsia="NSimSun" w:hAnsi="Times New Roman" w:cs="Lucida Sans"/>
          <w:color w:val="000000"/>
          <w:kern w:val="2"/>
          <w:sz w:val="28"/>
          <w:szCs w:val="28"/>
          <w:lang w:eastAsia="zh-CN" w:bidi="hi-IN"/>
        </w:rPr>
        <w:t xml:space="preserve">соглашения об установлении сервитута в отношении земельного участка (земельных участков) (части/частей земельного участка/земельных участков) </w:t>
      </w:r>
      <w:r w:rsidRPr="004A2D4B">
        <w:rPr>
          <w:rFonts w:ascii="Times New Roman" w:eastAsia="NSimSun" w:hAnsi="Times New Roman" w:cs="Lucida Sans"/>
          <w:color w:val="000000"/>
          <w:kern w:val="2"/>
          <w:sz w:val="28"/>
          <w:szCs w:val="28"/>
          <w:lang w:eastAsia="zh-CN" w:bidi="hi-IN"/>
        </w:rPr>
        <w:br/>
        <w:t>в границах полос отвода автомобильных дорог общего пользования регионального или межмуниципальн</w:t>
      </w:r>
      <w:r w:rsidR="00092494">
        <w:rPr>
          <w:rFonts w:ascii="Times New Roman" w:eastAsia="NSimSun" w:hAnsi="Times New Roman" w:cs="Lucida Sans"/>
          <w:color w:val="000000"/>
          <w:kern w:val="2"/>
          <w:sz w:val="28"/>
          <w:szCs w:val="28"/>
          <w:lang w:eastAsia="zh-CN" w:bidi="hi-IN"/>
        </w:rPr>
        <w:t>ого значения Московской области</w:t>
      </w:r>
      <w:r w:rsidR="005842EE">
        <w:rPr>
          <w:rFonts w:ascii="Times New Roman" w:eastAsia="NSimSun" w:hAnsi="Times New Roman" w:cs="Lucida Sans"/>
          <w:color w:val="000000"/>
          <w:kern w:val="2"/>
          <w:sz w:val="28"/>
          <w:szCs w:val="28"/>
          <w:lang w:eastAsia="zh-CN" w:bidi="hi-IN"/>
        </w:rPr>
        <w:t xml:space="preserve"> </w:t>
      </w:r>
      <w:r w:rsidRPr="004A2D4B">
        <w:rPr>
          <w:rFonts w:ascii="Times New Roman" w:eastAsia="NSimSun" w:hAnsi="Times New Roman"/>
          <w:kern w:val="2"/>
          <w:sz w:val="28"/>
          <w:szCs w:val="24"/>
          <w:lang w:eastAsia="zh-CN" w:bidi="hi-IN"/>
        </w:rPr>
        <w:t xml:space="preserve">и направляет </w:t>
      </w:r>
      <w:r w:rsidR="005842EE">
        <w:rPr>
          <w:rFonts w:ascii="Times New Roman" w:eastAsia="NSimSun" w:hAnsi="Times New Roman"/>
          <w:kern w:val="2"/>
          <w:sz w:val="28"/>
          <w:szCs w:val="24"/>
          <w:lang w:eastAsia="zh-CN" w:bidi="hi-IN"/>
        </w:rPr>
        <w:br/>
      </w:r>
      <w:r w:rsidRPr="004A2D4B">
        <w:rPr>
          <w:rFonts w:ascii="Times New Roman" w:eastAsia="NSimSun" w:hAnsi="Times New Roman"/>
          <w:kern w:val="2"/>
          <w:sz w:val="28"/>
          <w:szCs w:val="24"/>
          <w:lang w:eastAsia="zh-CN" w:bidi="hi-IN"/>
        </w:rPr>
        <w:t xml:space="preserve">его на согласование в Министерство транспорта и дорожной инфраструктуры Московской области и, в случае необходимости установления сервитута в целях строительства, реконструкции, капитального ремонта, эксплуатации объектов дорожного сервиса, установки, эксплуатации рекламных конструкций, </w:t>
      </w:r>
      <w:r w:rsidR="005842EE">
        <w:rPr>
          <w:rFonts w:ascii="Times New Roman" w:eastAsia="NSimSun" w:hAnsi="Times New Roman"/>
          <w:kern w:val="2"/>
          <w:sz w:val="28"/>
          <w:szCs w:val="24"/>
          <w:lang w:eastAsia="zh-CN" w:bidi="hi-IN"/>
        </w:rPr>
        <w:br/>
      </w:r>
      <w:r w:rsidRPr="004A2D4B">
        <w:rPr>
          <w:rFonts w:ascii="Times New Roman" w:eastAsia="NSimSun" w:hAnsi="Times New Roman"/>
          <w:kern w:val="2"/>
          <w:sz w:val="28"/>
          <w:szCs w:val="24"/>
          <w:lang w:eastAsia="zh-CN" w:bidi="hi-IN"/>
        </w:rPr>
        <w:t>в Министерство имущественных отношений Московской области.</w:t>
      </w:r>
    </w:p>
    <w:p w:rsidR="004A2D4B" w:rsidRPr="004A2D4B" w:rsidRDefault="004A2D4B" w:rsidP="005842EE">
      <w:pPr>
        <w:suppressLineNumbers/>
        <w:suppressAutoHyphens/>
        <w:spacing w:after="0" w:line="276" w:lineRule="auto"/>
        <w:ind w:firstLine="709"/>
        <w:jc w:val="both"/>
        <w:rPr>
          <w:rFonts w:ascii="Times New Roman" w:eastAsia="NSimSun" w:hAnsi="Times New Roman" w:cs="Lucida Sans"/>
          <w:color w:val="000000"/>
          <w:kern w:val="2"/>
          <w:sz w:val="28"/>
          <w:szCs w:val="28"/>
          <w:lang w:eastAsia="zh-CN" w:bidi="hi-IN"/>
        </w:rPr>
      </w:pPr>
      <w:r w:rsidRPr="004A2D4B">
        <w:rPr>
          <w:rFonts w:ascii="Times New Roman" w:eastAsia="NSimSun" w:hAnsi="Times New Roman"/>
          <w:kern w:val="2"/>
          <w:sz w:val="28"/>
          <w:szCs w:val="24"/>
          <w:lang w:eastAsia="zh-CN" w:bidi="hi-IN"/>
        </w:rPr>
        <w:t xml:space="preserve">Министерство транспорта и дорожной инфраструктуры Московской области и, Министерство имущественных отношений Московской области (в случае необходимости установления сервитута в целях строительства, реконструкции, капитального ремонта, эксплуатации объектов дорожного сервиса, установки, эксплуатации рекламных конструкций), рассматривают поступившие материалы </w:t>
      </w:r>
      <w:r w:rsidRPr="004A2D4B">
        <w:rPr>
          <w:rFonts w:ascii="Times New Roman" w:eastAsia="NSimSun" w:hAnsi="Times New Roman"/>
          <w:kern w:val="2"/>
          <w:sz w:val="28"/>
          <w:szCs w:val="24"/>
          <w:lang w:eastAsia="zh-CN" w:bidi="hi-IN"/>
        </w:rPr>
        <w:br/>
        <w:t xml:space="preserve">и в случае отсутствия замечаний и возражений к проекту </w:t>
      </w:r>
      <w:r w:rsidRPr="004A2D4B">
        <w:rPr>
          <w:rFonts w:ascii="Times New Roman" w:eastAsia="NSimSun" w:hAnsi="Times New Roman" w:cs="Lucida Sans"/>
          <w:color w:val="000000"/>
          <w:kern w:val="2"/>
          <w:sz w:val="28"/>
          <w:szCs w:val="28"/>
          <w:lang w:eastAsia="zh-CN" w:bidi="hi-IN"/>
        </w:rPr>
        <w:t xml:space="preserve">соглашения </w:t>
      </w:r>
      <w:r w:rsidRPr="004A2D4B">
        <w:rPr>
          <w:rFonts w:ascii="Times New Roman" w:eastAsia="NSimSun" w:hAnsi="Times New Roman" w:cs="Lucida Sans"/>
          <w:color w:val="000000"/>
          <w:kern w:val="2"/>
          <w:sz w:val="28"/>
          <w:szCs w:val="28"/>
          <w:lang w:eastAsia="zh-CN" w:bidi="hi-IN"/>
        </w:rPr>
        <w:br/>
        <w:t>об установлении сервитута в отношении земельного участка (земельных участков) (части/частей земельного участка/земельных участков) в границах полос отвода автомобильных дорог общего пользования регионального или межмуниципального значения Московской области</w:t>
      </w:r>
      <w:r w:rsidRPr="004A2D4B">
        <w:rPr>
          <w:rFonts w:ascii="Times New Roman" w:eastAsia="NSimSun" w:hAnsi="Times New Roman"/>
          <w:kern w:val="2"/>
          <w:sz w:val="28"/>
          <w:szCs w:val="24"/>
          <w:lang w:eastAsia="zh-CN" w:bidi="hi-IN"/>
        </w:rPr>
        <w:t>, в адрес Учреждения направляется</w:t>
      </w:r>
      <w:r w:rsidR="00092494">
        <w:rPr>
          <w:rFonts w:ascii="Times New Roman" w:eastAsia="NSimSun" w:hAnsi="Times New Roman"/>
          <w:kern w:val="2"/>
          <w:sz w:val="28"/>
          <w:szCs w:val="24"/>
          <w:lang w:eastAsia="zh-CN" w:bidi="hi-IN"/>
        </w:rPr>
        <w:t xml:space="preserve"> согласие </w:t>
      </w:r>
      <w:r w:rsidR="00BC35ED">
        <w:rPr>
          <w:rFonts w:ascii="Times New Roman" w:eastAsia="NSimSun" w:hAnsi="Times New Roman"/>
          <w:kern w:val="2"/>
          <w:sz w:val="28"/>
          <w:szCs w:val="24"/>
          <w:lang w:eastAsia="zh-CN" w:bidi="hi-IN"/>
        </w:rPr>
        <w:br/>
      </w:r>
      <w:r w:rsidRPr="004A2D4B">
        <w:rPr>
          <w:rFonts w:ascii="Times New Roman" w:eastAsia="NSimSun" w:hAnsi="Times New Roman"/>
          <w:kern w:val="2"/>
          <w:sz w:val="28"/>
          <w:szCs w:val="24"/>
          <w:lang w:eastAsia="zh-CN" w:bidi="hi-IN"/>
        </w:rPr>
        <w:t xml:space="preserve">на заключение </w:t>
      </w:r>
      <w:r w:rsidRPr="004A2D4B">
        <w:rPr>
          <w:rFonts w:ascii="Times New Roman" w:eastAsia="NSimSun" w:hAnsi="Times New Roman" w:cs="Lucida Sans"/>
          <w:color w:val="000000"/>
          <w:kern w:val="2"/>
          <w:sz w:val="28"/>
          <w:szCs w:val="28"/>
          <w:lang w:eastAsia="zh-CN" w:bidi="hi-IN"/>
        </w:rPr>
        <w:t>соглашения об установлении сервитута в отношении земельного участка (земельных участков) (части/частей земельного участка/земельных участков) в границах полос отвода автомобильных дорог общего пользования регионального или межмуниципального значения Московской области</w:t>
      </w:r>
      <w:r w:rsidRPr="004A2D4B">
        <w:rPr>
          <w:rFonts w:ascii="Times New Roman" w:eastAsia="NSimSun" w:hAnsi="Times New Roman"/>
          <w:kern w:val="2"/>
          <w:sz w:val="28"/>
          <w:szCs w:val="24"/>
          <w:lang w:eastAsia="zh-CN" w:bidi="hi-IN"/>
        </w:rPr>
        <w:t>.</w:t>
      </w:r>
    </w:p>
    <w:p w:rsidR="004A2D4B" w:rsidRP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Результат фиксируется в ВИС.</w:t>
      </w:r>
    </w:p>
    <w:p w:rsidR="004A2D4B" w:rsidRPr="004A2D4B" w:rsidRDefault="004A2D4B" w:rsidP="004A2D4B">
      <w:pPr>
        <w:suppressAutoHyphens/>
        <w:spacing w:after="0" w:line="276" w:lineRule="auto"/>
        <w:rPr>
          <w:rFonts w:ascii="Times New Roman" w:eastAsia="NSimSun" w:hAnsi="Times New Roman"/>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r w:rsidRPr="004A2D4B">
        <w:rPr>
          <w:rFonts w:ascii="Times New Roman" w:eastAsia="NSimSun" w:hAnsi="Times New Roman"/>
          <w:color w:val="000000"/>
          <w:kern w:val="2"/>
          <w:sz w:val="28"/>
          <w:szCs w:val="28"/>
          <w:lang w:eastAsia="zh-CN" w:bidi="hi-IN"/>
        </w:rPr>
        <w:t>3)</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 xml:space="preserve">Рассмотрение проекта решения о предоставлении (об отказе </w:t>
      </w:r>
      <w:r w:rsidRPr="004A2D4B">
        <w:rPr>
          <w:rFonts w:ascii="Times New Roman" w:eastAsia="NSimSun" w:hAnsi="Times New Roman"/>
          <w:color w:val="000000"/>
          <w:kern w:val="2"/>
          <w:sz w:val="28"/>
          <w:szCs w:val="28"/>
          <w:lang w:eastAsia="zh-CN" w:bidi="hi-IN"/>
        </w:rPr>
        <w:br/>
        <w:t>в</w:t>
      </w:r>
      <w:r w:rsidR="00092494">
        <w:rPr>
          <w:rFonts w:ascii="Times New Roman" w:eastAsia="NSimSun" w:hAnsi="Times New Roman"/>
          <w:color w:val="000000"/>
          <w:kern w:val="2"/>
          <w:sz w:val="28"/>
          <w:szCs w:val="28"/>
          <w:lang w:eastAsia="zh-CN" w:bidi="hi-IN"/>
        </w:rPr>
        <w:t> </w:t>
      </w:r>
      <w:r w:rsidRPr="004A2D4B">
        <w:rPr>
          <w:rFonts w:ascii="Times New Roman" w:eastAsia="NSimSun" w:hAnsi="Times New Roman"/>
          <w:color w:val="000000"/>
          <w:kern w:val="2"/>
          <w:sz w:val="28"/>
          <w:szCs w:val="28"/>
          <w:lang w:eastAsia="zh-CN" w:bidi="hi-IN"/>
        </w:rPr>
        <w:t>предоставлении)</w:t>
      </w:r>
      <w:r w:rsidR="00092494">
        <w:rPr>
          <w:rFonts w:ascii="Times New Roman" w:eastAsia="NSimSun" w:hAnsi="Times New Roman"/>
          <w:color w:val="000000"/>
          <w:kern w:val="2"/>
          <w:sz w:val="28"/>
          <w:szCs w:val="28"/>
          <w:lang w:eastAsia="zh-CN" w:bidi="hi-IN"/>
        </w:rPr>
        <w:t> </w:t>
      </w:r>
      <w:r w:rsidRPr="004A2D4B">
        <w:rPr>
          <w:rFonts w:ascii="Times New Roman" w:eastAsia="NSimSun" w:hAnsi="Times New Roman"/>
          <w:color w:val="000000"/>
          <w:kern w:val="2"/>
          <w:sz w:val="28"/>
          <w:szCs w:val="28"/>
          <w:lang w:eastAsia="zh-CN" w:bidi="hi-IN"/>
        </w:rPr>
        <w:t>Услуги.</w:t>
      </w:r>
    </w:p>
    <w:p w:rsidR="004A2D4B" w:rsidRPr="004A2D4B" w:rsidRDefault="004A2D4B" w:rsidP="004A2D4B">
      <w:pPr>
        <w:suppressLineNumbers/>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color w:val="000000"/>
          <w:kern w:val="2"/>
          <w:sz w:val="28"/>
          <w:szCs w:val="28"/>
          <w:lang w:eastAsia="zh-CN" w:bidi="hi-IN"/>
        </w:rPr>
        <w:lastRenderedPageBreak/>
        <w:t>Местом выполнения административного действия (процедуры) является ВИС, Учреждение.</w:t>
      </w:r>
    </w:p>
    <w:p w:rsidR="004A2D4B" w:rsidRPr="004A2D4B" w:rsidRDefault="004A2D4B" w:rsidP="004A2D4B">
      <w:pPr>
        <w:suppressLineNumbers/>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Срок выполнения административного действия (процедуры) 1 рабочий день.</w:t>
      </w:r>
    </w:p>
    <w:p w:rsidR="004A2D4B" w:rsidRPr="004A2D4B" w:rsidRDefault="004A2D4B" w:rsidP="004A2D4B">
      <w:pPr>
        <w:suppressLineNumbers/>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Критерием принятия решения является соответствие проекта решения требованиям законодательства Российской Федерации, в том числе Регламента.</w:t>
      </w:r>
    </w:p>
    <w:p w:rsidR="004A2D4B" w:rsidRP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Уполномоченное должностное лицо Учреждения рассматривает проект решения на</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предмет соответствия требованиям законодательства Российской Федерации, в</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том числе Регламента, полноты и</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качества предоставления Услуги, а</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также осуществляет контроль сроков предоставления Услуги, подписывает проект решения о</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предоставлении Услуги или</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об</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отказе в</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ее предоставлении с</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использованием усиленной квалифицированной электронной подписи и</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направляет должностному лицу, работнику Учреждения для</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 xml:space="preserve">выдачи (направления) результата предоставления Услуги заявителю. </w:t>
      </w:r>
    </w:p>
    <w:p w:rsidR="004A2D4B" w:rsidRP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Результатом административного действия (процедуры) является подписание проекта решения о предоставлении Услуги или об отказе в ее предоставлении.</w:t>
      </w:r>
    </w:p>
    <w:p w:rsidR="004A2D4B" w:rsidRP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 xml:space="preserve">Результат фиксируется в ВИС, Учреждении в виде решения </w:t>
      </w:r>
      <w:r w:rsidR="005842EE">
        <w:rPr>
          <w:rFonts w:ascii="Times New Roman" w:eastAsia="NSimSun" w:hAnsi="Times New Roman"/>
          <w:color w:val="000000"/>
          <w:kern w:val="2"/>
          <w:sz w:val="28"/>
          <w:szCs w:val="28"/>
          <w:lang w:eastAsia="zh-CN" w:bidi="hi-IN"/>
        </w:rPr>
        <w:br/>
      </w:r>
      <w:r w:rsidRPr="004A2D4B">
        <w:rPr>
          <w:rFonts w:ascii="Times New Roman" w:eastAsia="NSimSun" w:hAnsi="Times New Roman"/>
          <w:color w:val="000000"/>
          <w:kern w:val="2"/>
          <w:sz w:val="28"/>
          <w:szCs w:val="28"/>
          <w:lang w:eastAsia="zh-CN" w:bidi="hi-IN"/>
        </w:rPr>
        <w:t>о предоставлении Услуги, в виде решения об отказе в предоставлении Услуги.</w:t>
      </w:r>
    </w:p>
    <w:p w:rsidR="004A2D4B" w:rsidRPr="004A2D4B" w:rsidRDefault="004A2D4B" w:rsidP="004A2D4B">
      <w:pPr>
        <w:suppressAutoHyphens/>
        <w:spacing w:after="0" w:line="276" w:lineRule="auto"/>
        <w:rPr>
          <w:rFonts w:ascii="Times New Roman" w:eastAsia="NSimSun" w:hAnsi="Times New Roman"/>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color w:val="000000"/>
          <w:kern w:val="2"/>
          <w:sz w:val="28"/>
          <w:szCs w:val="28"/>
          <w:lang w:eastAsia="zh-CN" w:bidi="hi-IN"/>
        </w:rPr>
        <w:t>19.2.8.4.</w:t>
      </w:r>
      <w:r w:rsidRPr="004A2D4B">
        <w:rPr>
          <w:rFonts w:ascii="Times New Roman" w:eastAsia="NSimSun" w:hAnsi="Times New Roman"/>
          <w:b/>
          <w:bCs/>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Предоставление результата предоставления Услуги.</w:t>
      </w:r>
    </w:p>
    <w:p w:rsidR="004A2D4B" w:rsidRPr="004A2D4B" w:rsidRDefault="004A2D4B" w:rsidP="004A2D4B">
      <w:pPr>
        <w:suppressAutoHyphens/>
        <w:spacing w:after="0" w:line="276" w:lineRule="auto"/>
        <w:rPr>
          <w:rFonts w:ascii="Times New Roman" w:eastAsia="NSimSun" w:hAnsi="Times New Roman"/>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color w:val="000000"/>
          <w:kern w:val="2"/>
          <w:sz w:val="28"/>
          <w:szCs w:val="28"/>
          <w:lang w:eastAsia="zh-CN" w:bidi="hi-IN"/>
        </w:rPr>
        <w:t>1)</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Выдача (направление) результата предоставления Услуги заявителю (представителю заявителя) посредством РПГУ.</w:t>
      </w:r>
    </w:p>
    <w:p w:rsidR="004A2D4B" w:rsidRPr="004A2D4B" w:rsidRDefault="004A2D4B" w:rsidP="004A2D4B">
      <w:pPr>
        <w:suppressAutoHyphens/>
        <w:spacing w:after="0" w:line="276" w:lineRule="auto"/>
        <w:rPr>
          <w:rFonts w:ascii="Times New Roman" w:eastAsia="NSimSun" w:hAnsi="Times New Roman"/>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color w:val="000000"/>
          <w:kern w:val="2"/>
          <w:sz w:val="28"/>
          <w:szCs w:val="28"/>
          <w:lang w:eastAsia="zh-CN" w:bidi="hi-IN"/>
        </w:rPr>
        <w:t xml:space="preserve">Основанием для начала административного действия (процедуры) является подписание уполномоченным должностным лицом Учреждения решения </w:t>
      </w:r>
      <w:r w:rsidRPr="004A2D4B">
        <w:rPr>
          <w:rFonts w:ascii="Times New Roman" w:eastAsia="NSimSun" w:hAnsi="Times New Roman"/>
          <w:color w:val="000000"/>
          <w:kern w:val="2"/>
          <w:sz w:val="28"/>
          <w:szCs w:val="28"/>
          <w:lang w:eastAsia="zh-CN" w:bidi="hi-IN"/>
        </w:rPr>
        <w:br/>
        <w:t>о предоставлении Услуги или отказа в ее предоставлении.</w:t>
      </w:r>
    </w:p>
    <w:p w:rsidR="004A2D4B" w:rsidRPr="004A2D4B" w:rsidRDefault="004A2D4B" w:rsidP="004A2D4B">
      <w:pPr>
        <w:suppressAutoHyphens/>
        <w:spacing w:after="0" w:line="276" w:lineRule="auto"/>
        <w:rPr>
          <w:rFonts w:ascii="Times New Roman" w:eastAsia="NSimSun" w:hAnsi="Times New Roman"/>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LineNumbers/>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color w:val="000000"/>
          <w:kern w:val="2"/>
          <w:sz w:val="28"/>
          <w:szCs w:val="28"/>
          <w:lang w:eastAsia="zh-CN" w:bidi="hi-IN"/>
        </w:rPr>
        <w:t>Местом выполнения административного действия (процедуры) являет</w:t>
      </w:r>
      <w:r w:rsidR="001C7547">
        <w:rPr>
          <w:rFonts w:ascii="Times New Roman" w:eastAsia="NSimSun" w:hAnsi="Times New Roman"/>
          <w:color w:val="000000"/>
          <w:kern w:val="2"/>
          <w:sz w:val="28"/>
          <w:szCs w:val="28"/>
          <w:lang w:eastAsia="zh-CN" w:bidi="hi-IN"/>
        </w:rPr>
        <w:t xml:space="preserve">ся ВИС, РПГУ, Модуль МФЦ ЕИС ОУ, </w:t>
      </w:r>
      <w:r w:rsidR="001C7547" w:rsidRPr="005842EE">
        <w:rPr>
          <w:rFonts w:ascii="Times New Roman" w:eastAsia="NSimSun" w:hAnsi="Times New Roman"/>
          <w:color w:val="000000"/>
          <w:kern w:val="2"/>
          <w:sz w:val="28"/>
          <w:szCs w:val="28"/>
          <w:lang w:eastAsia="zh-CN" w:bidi="hi-IN"/>
        </w:rPr>
        <w:t>Учреждение</w:t>
      </w:r>
      <w:r w:rsidR="001C7547">
        <w:rPr>
          <w:rFonts w:ascii="Times New Roman" w:eastAsia="NSimSun" w:hAnsi="Times New Roman"/>
          <w:color w:val="000000"/>
          <w:kern w:val="2"/>
          <w:sz w:val="28"/>
          <w:szCs w:val="28"/>
          <w:lang w:eastAsia="zh-CN" w:bidi="hi-IN"/>
        </w:rPr>
        <w:t>.</w:t>
      </w:r>
    </w:p>
    <w:p w:rsidR="004A2D4B" w:rsidRPr="004A2D4B" w:rsidRDefault="004A2D4B" w:rsidP="004A2D4B">
      <w:pPr>
        <w:suppressLineNumbers/>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Срок выполнения административного действия (процедуры) </w:t>
      </w:r>
      <w:r w:rsidR="00223AA0">
        <w:rPr>
          <w:rFonts w:ascii="Times New Roman" w:eastAsia="NSimSun" w:hAnsi="Times New Roman"/>
          <w:kern w:val="2"/>
          <w:sz w:val="28"/>
          <w:szCs w:val="28"/>
          <w:lang w:eastAsia="zh-CN" w:bidi="hi-IN"/>
        </w:rPr>
        <w:t>тот же рабочий день</w:t>
      </w:r>
      <w:r w:rsidRPr="004A2D4B">
        <w:rPr>
          <w:rFonts w:ascii="Times New Roman" w:eastAsia="NSimSun" w:hAnsi="Times New Roman"/>
          <w:kern w:val="2"/>
          <w:sz w:val="28"/>
          <w:szCs w:val="28"/>
          <w:lang w:eastAsia="zh-CN" w:bidi="hi-IN"/>
        </w:rPr>
        <w:t>.</w:t>
      </w:r>
    </w:p>
    <w:p w:rsidR="004A2D4B" w:rsidRPr="004A2D4B" w:rsidRDefault="004A2D4B" w:rsidP="004A2D4B">
      <w:pPr>
        <w:suppressLineNumbers/>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Критерием принятия решения является соответствие решения требованиям законодательства Российской Федерации, в том числе Регламента.</w:t>
      </w:r>
    </w:p>
    <w:p w:rsid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Должностное лицо, работник Учреждения направляет результат предоставления Услуги в</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форме электронного документа, подписанного усиленной квалифицированной электронной подписью уполномоченного должностного лица Учреждения, в</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Личный кабинет на</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РПГУ. Заявитель (представитель заявителя) уведомляется о</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получении результата предоставления Услуги в</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Личном кабинете на</w:t>
      </w:r>
      <w:r w:rsidRPr="004A2D4B">
        <w:rPr>
          <w:rFonts w:ascii="Times New Roman" w:eastAsia="NSimSun" w:hAnsi="Times New Roman"/>
          <w:color w:val="000000"/>
          <w:kern w:val="2"/>
          <w:sz w:val="28"/>
          <w:szCs w:val="28"/>
          <w:lang w:val="en-US" w:eastAsia="zh-CN" w:bidi="hi-IN"/>
        </w:rPr>
        <w:t> </w:t>
      </w:r>
      <w:r w:rsidRPr="004A2D4B">
        <w:rPr>
          <w:rFonts w:ascii="Times New Roman" w:eastAsia="NSimSun" w:hAnsi="Times New Roman"/>
          <w:color w:val="000000"/>
          <w:kern w:val="2"/>
          <w:sz w:val="28"/>
          <w:szCs w:val="28"/>
          <w:lang w:eastAsia="zh-CN" w:bidi="hi-IN"/>
        </w:rPr>
        <w:t>РПГУ.</w:t>
      </w:r>
    </w:p>
    <w:p w:rsidR="00B05D07" w:rsidRPr="005842EE" w:rsidRDefault="00B05D07" w:rsidP="00B05D07">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5842EE">
        <w:rPr>
          <w:rFonts w:ascii="Times New Roman" w:eastAsia="NSimSun" w:hAnsi="Times New Roman"/>
          <w:color w:val="000000"/>
          <w:kern w:val="2"/>
          <w:sz w:val="28"/>
          <w:szCs w:val="28"/>
          <w:lang w:eastAsia="zh-CN" w:bidi="hi-IN"/>
        </w:rPr>
        <w:lastRenderedPageBreak/>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B05D07" w:rsidRPr="004A2D4B" w:rsidRDefault="00B05D07" w:rsidP="00B05D07">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5842EE">
        <w:rPr>
          <w:rFonts w:ascii="Times New Roman" w:eastAsia="NSimSun" w:hAnsi="Times New Roman"/>
          <w:color w:val="000000"/>
          <w:kern w:val="2"/>
          <w:sz w:val="28"/>
          <w:szCs w:val="28"/>
          <w:lang w:eastAsia="zh-CN" w:bidi="hi-IN"/>
        </w:rPr>
        <w:t xml:space="preserve">В этом случае работником МФЦ распечатывается из Модуля МФЦ ЕИС ОУ </w:t>
      </w:r>
      <w:r w:rsidRPr="005842EE">
        <w:rPr>
          <w:rFonts w:ascii="Times New Roman" w:eastAsia="NSimSun" w:hAnsi="Times New Roman"/>
          <w:color w:val="000000"/>
          <w:kern w:val="2"/>
          <w:sz w:val="28"/>
          <w:szCs w:val="28"/>
          <w:lang w:eastAsia="zh-CN" w:bidi="hi-IN"/>
        </w:rPr>
        <w:br/>
        <w:t>на бумажном носителе экземпляр электронного документа, который заверяется подписью уполномоченного работника МФЦ и печатью МФЦ.</w:t>
      </w:r>
    </w:p>
    <w:p w:rsidR="004A2D4B" w:rsidRP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4A2D4B" w:rsidRP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Результат фиксируется в ВИС, Личном кабинете на РПГУ.</w:t>
      </w:r>
    </w:p>
    <w:p w:rsidR="004A2D4B" w:rsidRPr="004A2D4B" w:rsidRDefault="004A2D4B" w:rsidP="004A2D4B">
      <w:pPr>
        <w:suppressAutoHyphens/>
        <w:spacing w:after="0" w:line="276" w:lineRule="auto"/>
        <w:rPr>
          <w:rFonts w:ascii="Times New Roman" w:eastAsia="NSimSun" w:hAnsi="Times New Roman"/>
          <w:kern w:val="2"/>
          <w:sz w:val="28"/>
          <w:szCs w:val="28"/>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5842EE" w:rsidRDefault="005842EE"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Pr>
          <w:rFonts w:ascii="Times New Roman" w:eastAsia="NSimSun" w:hAnsi="Times New Roman"/>
          <w:color w:val="000000"/>
          <w:kern w:val="2"/>
          <w:sz w:val="28"/>
          <w:szCs w:val="28"/>
          <w:lang w:eastAsia="zh-CN" w:bidi="hi-IN"/>
        </w:rPr>
        <w:t>2</w:t>
      </w:r>
      <w:r w:rsidR="004A2D4B" w:rsidRPr="004A2D4B">
        <w:rPr>
          <w:rFonts w:ascii="Times New Roman" w:eastAsia="NSimSun" w:hAnsi="Times New Roman"/>
          <w:color w:val="000000"/>
          <w:kern w:val="2"/>
          <w:sz w:val="28"/>
          <w:szCs w:val="28"/>
          <w:lang w:eastAsia="zh-CN" w:bidi="hi-IN"/>
        </w:rPr>
        <w:t>)</w:t>
      </w:r>
      <w:r w:rsidR="004A2D4B" w:rsidRPr="004A2D4B">
        <w:rPr>
          <w:rFonts w:ascii="Times New Roman" w:eastAsia="NSimSun" w:hAnsi="Times New Roman"/>
          <w:color w:val="000000"/>
          <w:kern w:val="2"/>
          <w:sz w:val="28"/>
          <w:szCs w:val="28"/>
          <w:lang w:val="en-US" w:eastAsia="zh-CN" w:bidi="hi-IN"/>
        </w:rPr>
        <w:t> </w:t>
      </w:r>
      <w:r w:rsidR="004A2D4B" w:rsidRPr="004A2D4B">
        <w:rPr>
          <w:rFonts w:ascii="Times New Roman" w:eastAsia="NSimSun" w:hAnsi="Times New Roman"/>
          <w:color w:val="000000"/>
          <w:kern w:val="2"/>
          <w:sz w:val="28"/>
          <w:szCs w:val="28"/>
          <w:lang w:eastAsia="zh-CN" w:bidi="hi-IN"/>
        </w:rPr>
        <w:t>Выдача (направление) результата предоставления Услуги заявителю (представителю заявителя)</w:t>
      </w:r>
      <w:r>
        <w:rPr>
          <w:rFonts w:ascii="Times New Roman" w:eastAsia="NSimSun" w:hAnsi="Times New Roman"/>
          <w:color w:val="000000"/>
          <w:kern w:val="2"/>
          <w:sz w:val="28"/>
          <w:szCs w:val="28"/>
          <w:lang w:eastAsia="zh-CN" w:bidi="hi-IN"/>
        </w:rPr>
        <w:t xml:space="preserve"> в Учреждении. </w:t>
      </w:r>
    </w:p>
    <w:p w:rsidR="004A2D4B" w:rsidRPr="004A2D4B" w:rsidRDefault="004A2D4B" w:rsidP="004A2D4B">
      <w:pPr>
        <w:suppressLineNumbers/>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color w:val="000000"/>
          <w:kern w:val="2"/>
          <w:sz w:val="28"/>
          <w:szCs w:val="28"/>
          <w:lang w:eastAsia="zh-CN" w:bidi="hi-IN"/>
        </w:rPr>
        <w:t>Местом выполнения административного действия (процедуры) является Учреждение.</w:t>
      </w:r>
    </w:p>
    <w:p w:rsidR="004A2D4B" w:rsidRPr="004A2D4B" w:rsidRDefault="004A2D4B" w:rsidP="004A2D4B">
      <w:pPr>
        <w:suppressLineNumbers/>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 xml:space="preserve">Срок выполнения административного действия (процедуры) </w:t>
      </w:r>
      <w:r w:rsidR="00797926" w:rsidRPr="00797926">
        <w:rPr>
          <w:rFonts w:ascii="Times New Roman" w:eastAsia="NSimSun" w:hAnsi="Times New Roman"/>
          <w:kern w:val="2"/>
          <w:sz w:val="28"/>
          <w:szCs w:val="28"/>
          <w:lang w:eastAsia="zh-CN" w:bidi="hi-IN"/>
        </w:rPr>
        <w:t>тот же рабочий день.</w:t>
      </w:r>
    </w:p>
    <w:p w:rsidR="004A2D4B" w:rsidRPr="004A2D4B" w:rsidRDefault="004A2D4B" w:rsidP="004A2D4B">
      <w:pPr>
        <w:suppressLineNumbers/>
        <w:suppressAutoHyphens/>
        <w:spacing w:after="0" w:line="276" w:lineRule="auto"/>
        <w:ind w:firstLine="709"/>
        <w:jc w:val="both"/>
        <w:rPr>
          <w:rFonts w:ascii="Times New Roman" w:eastAsia="NSimSun" w:hAnsi="Times New Roman"/>
          <w:kern w:val="2"/>
          <w:sz w:val="28"/>
          <w:szCs w:val="28"/>
          <w:lang w:eastAsia="zh-CN" w:bidi="hi-IN"/>
        </w:rPr>
      </w:pPr>
      <w:r w:rsidRPr="004A2D4B">
        <w:rPr>
          <w:rFonts w:ascii="Times New Roman" w:eastAsia="NSimSun" w:hAnsi="Times New Roman"/>
          <w:kern w:val="2"/>
          <w:sz w:val="28"/>
          <w:szCs w:val="28"/>
          <w:lang w:eastAsia="zh-CN" w:bidi="hi-IN"/>
        </w:rPr>
        <w:t>Критерием принятия решения является соответствие решения требованиям законодательства Российской Федерации, в том числе Регламент.</w:t>
      </w:r>
    </w:p>
    <w:p w:rsidR="00EB69FA" w:rsidRDefault="00B05D07"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5842EE">
        <w:rPr>
          <w:rFonts w:ascii="Times New Roman" w:eastAsia="NSimSun" w:hAnsi="Times New Roman"/>
          <w:color w:val="000000"/>
          <w:kern w:val="2"/>
          <w:sz w:val="28"/>
          <w:szCs w:val="28"/>
          <w:lang w:eastAsia="zh-CN" w:bidi="hi-IN"/>
        </w:rPr>
        <w:t>З</w:t>
      </w:r>
      <w:r w:rsidR="004A2D4B" w:rsidRPr="005842EE">
        <w:rPr>
          <w:rFonts w:ascii="Times New Roman" w:eastAsia="NSimSun" w:hAnsi="Times New Roman"/>
          <w:color w:val="000000"/>
          <w:kern w:val="2"/>
          <w:sz w:val="28"/>
          <w:szCs w:val="28"/>
          <w:lang w:eastAsia="zh-CN" w:bidi="hi-IN"/>
        </w:rPr>
        <w:t>а</w:t>
      </w:r>
      <w:r w:rsidR="004A2D4B" w:rsidRPr="004A2D4B">
        <w:rPr>
          <w:rFonts w:ascii="Times New Roman" w:eastAsia="NSimSun" w:hAnsi="Times New Roman"/>
          <w:color w:val="000000"/>
          <w:kern w:val="2"/>
          <w:sz w:val="28"/>
          <w:szCs w:val="28"/>
          <w:lang w:eastAsia="zh-CN" w:bidi="hi-IN"/>
        </w:rPr>
        <w:t xml:space="preserve">явитель (представитель заявителя) уведомляется через личный кабинет </w:t>
      </w:r>
      <w:r w:rsidR="005842EE">
        <w:rPr>
          <w:rFonts w:ascii="Times New Roman" w:eastAsia="NSimSun" w:hAnsi="Times New Roman"/>
          <w:color w:val="000000"/>
          <w:kern w:val="2"/>
          <w:sz w:val="28"/>
          <w:szCs w:val="28"/>
          <w:lang w:eastAsia="zh-CN" w:bidi="hi-IN"/>
        </w:rPr>
        <w:br/>
      </w:r>
      <w:r w:rsidR="004A2D4B" w:rsidRPr="004A2D4B">
        <w:rPr>
          <w:rFonts w:ascii="Times New Roman" w:eastAsia="NSimSun" w:hAnsi="Times New Roman"/>
          <w:color w:val="000000"/>
          <w:kern w:val="2"/>
          <w:sz w:val="28"/>
          <w:szCs w:val="28"/>
          <w:lang w:eastAsia="zh-CN" w:bidi="hi-IN"/>
        </w:rPr>
        <w:t xml:space="preserve">на РПГУ, по адресу электронной почте, указанному в запросе о готовности </w:t>
      </w:r>
      <w:r w:rsidR="005842EE">
        <w:rPr>
          <w:rFonts w:ascii="Times New Roman" w:eastAsia="NSimSun" w:hAnsi="Times New Roman"/>
          <w:color w:val="000000"/>
          <w:kern w:val="2"/>
          <w:sz w:val="28"/>
          <w:szCs w:val="28"/>
          <w:lang w:eastAsia="zh-CN" w:bidi="hi-IN"/>
        </w:rPr>
        <w:br/>
      </w:r>
      <w:r w:rsidR="004A2D4B" w:rsidRPr="004A2D4B">
        <w:rPr>
          <w:rFonts w:ascii="Times New Roman" w:eastAsia="NSimSun" w:hAnsi="Times New Roman"/>
          <w:color w:val="000000"/>
          <w:kern w:val="2"/>
          <w:sz w:val="28"/>
          <w:szCs w:val="28"/>
          <w:lang w:eastAsia="zh-CN" w:bidi="hi-IN"/>
        </w:rPr>
        <w:t xml:space="preserve">к выдаче результата в </w:t>
      </w:r>
      <w:r w:rsidRPr="005842EE">
        <w:rPr>
          <w:rFonts w:ascii="Times New Roman" w:eastAsia="NSimSun" w:hAnsi="Times New Roman"/>
          <w:color w:val="000000"/>
          <w:kern w:val="2"/>
          <w:sz w:val="28"/>
          <w:szCs w:val="28"/>
          <w:lang w:eastAsia="zh-CN" w:bidi="hi-IN"/>
        </w:rPr>
        <w:t>Учреждении</w:t>
      </w:r>
      <w:r>
        <w:rPr>
          <w:rFonts w:ascii="Times New Roman" w:eastAsia="NSimSun" w:hAnsi="Times New Roman"/>
          <w:color w:val="000000"/>
          <w:kern w:val="2"/>
          <w:sz w:val="28"/>
          <w:szCs w:val="28"/>
          <w:lang w:eastAsia="zh-CN" w:bidi="hi-IN"/>
        </w:rPr>
        <w:t xml:space="preserve">, </w:t>
      </w:r>
      <w:r w:rsidR="004A2D4B" w:rsidRPr="004A2D4B">
        <w:rPr>
          <w:rFonts w:ascii="Times New Roman" w:eastAsia="NSimSun" w:hAnsi="Times New Roman"/>
          <w:color w:val="000000"/>
          <w:kern w:val="2"/>
          <w:sz w:val="28"/>
          <w:szCs w:val="28"/>
          <w:lang w:eastAsia="zh-CN" w:bidi="hi-IN"/>
        </w:rPr>
        <w:t xml:space="preserve">о направлении результата Услуги почтовым отправлением, по электронной почте. </w:t>
      </w:r>
      <w:r w:rsidR="005842EE" w:rsidRPr="005842EE">
        <w:rPr>
          <w:rFonts w:ascii="Times New Roman" w:eastAsia="NSimSun" w:hAnsi="Times New Roman"/>
          <w:kern w:val="2"/>
          <w:sz w:val="28"/>
          <w:szCs w:val="28"/>
          <w:lang w:eastAsia="zh-CN" w:bidi="hi-IN"/>
        </w:rPr>
        <w:t xml:space="preserve">Должностное лицо, работник </w:t>
      </w:r>
      <w:r w:rsidR="008F3AAC" w:rsidRPr="005842EE">
        <w:rPr>
          <w:rFonts w:ascii="Times New Roman" w:eastAsia="NSimSun" w:hAnsi="Times New Roman"/>
          <w:color w:val="000000"/>
          <w:kern w:val="2"/>
          <w:sz w:val="28"/>
          <w:szCs w:val="28"/>
          <w:lang w:eastAsia="zh-CN" w:bidi="hi-IN"/>
        </w:rPr>
        <w:t>Учреждения</w:t>
      </w:r>
      <w:r w:rsidR="008F3AAC">
        <w:rPr>
          <w:rFonts w:ascii="Times New Roman" w:eastAsia="NSimSun" w:hAnsi="Times New Roman"/>
          <w:color w:val="000000"/>
          <w:kern w:val="2"/>
          <w:sz w:val="28"/>
          <w:szCs w:val="28"/>
          <w:lang w:eastAsia="zh-CN" w:bidi="hi-IN"/>
        </w:rPr>
        <w:t xml:space="preserve"> </w:t>
      </w:r>
      <w:r w:rsidR="004A2D4B" w:rsidRPr="004A2D4B">
        <w:rPr>
          <w:rFonts w:ascii="Times New Roman" w:eastAsia="NSimSun" w:hAnsi="Times New Roman"/>
          <w:color w:val="000000"/>
          <w:kern w:val="2"/>
          <w:sz w:val="28"/>
          <w:szCs w:val="28"/>
          <w:lang w:eastAsia="zh-CN" w:bidi="hi-IN"/>
        </w:rPr>
        <w:t>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w:t>
      </w:r>
      <w:r w:rsidR="008F3AAC">
        <w:rPr>
          <w:rFonts w:ascii="Times New Roman" w:eastAsia="NSimSun" w:hAnsi="Times New Roman"/>
          <w:color w:val="000000"/>
          <w:kern w:val="2"/>
          <w:sz w:val="28"/>
          <w:szCs w:val="28"/>
          <w:lang w:eastAsia="zh-CN" w:bidi="hi-IN"/>
        </w:rPr>
        <w:t xml:space="preserve">теля заявителя (в случае, если </w:t>
      </w:r>
      <w:r w:rsidR="004A2D4B" w:rsidRPr="004A2D4B">
        <w:rPr>
          <w:rFonts w:ascii="Times New Roman" w:eastAsia="NSimSun" w:hAnsi="Times New Roman"/>
          <w:color w:val="000000"/>
          <w:kern w:val="2"/>
          <w:sz w:val="28"/>
          <w:szCs w:val="28"/>
          <w:lang w:eastAsia="zh-CN" w:bidi="hi-IN"/>
        </w:rPr>
        <w:t>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w:t>
      </w:r>
      <w:r w:rsidR="008F3AAC">
        <w:rPr>
          <w:rFonts w:ascii="Times New Roman" w:eastAsia="NSimSun" w:hAnsi="Times New Roman"/>
          <w:color w:val="000000"/>
          <w:kern w:val="2"/>
          <w:sz w:val="28"/>
          <w:szCs w:val="28"/>
          <w:lang w:eastAsia="zh-CN" w:bidi="hi-IN"/>
        </w:rPr>
        <w:t xml:space="preserve">, </w:t>
      </w:r>
      <w:r w:rsidR="008F3AAC" w:rsidRPr="005842EE">
        <w:rPr>
          <w:rFonts w:ascii="Times New Roman" w:eastAsia="NSimSun" w:hAnsi="Times New Roman"/>
          <w:color w:val="000000"/>
          <w:kern w:val="2"/>
          <w:sz w:val="28"/>
          <w:szCs w:val="28"/>
          <w:lang w:eastAsia="zh-CN" w:bidi="hi-IN"/>
        </w:rPr>
        <w:t>работник</w:t>
      </w:r>
      <w:r w:rsidR="004A2D4B" w:rsidRPr="004A2D4B">
        <w:rPr>
          <w:rFonts w:ascii="Times New Roman" w:eastAsia="NSimSun" w:hAnsi="Times New Roman"/>
          <w:color w:val="000000"/>
          <w:kern w:val="2"/>
          <w:sz w:val="28"/>
          <w:szCs w:val="28"/>
          <w:lang w:eastAsia="zh-CN" w:bidi="hi-IN"/>
        </w:rPr>
        <w:t xml:space="preserve"> </w:t>
      </w:r>
      <w:r w:rsidR="008F3AAC" w:rsidRPr="005842EE">
        <w:rPr>
          <w:rFonts w:ascii="Times New Roman" w:eastAsia="NSimSun" w:hAnsi="Times New Roman"/>
          <w:color w:val="000000"/>
          <w:kern w:val="2"/>
          <w:sz w:val="28"/>
          <w:szCs w:val="28"/>
          <w:lang w:eastAsia="zh-CN" w:bidi="hi-IN"/>
        </w:rPr>
        <w:t>Учреждения</w:t>
      </w:r>
      <w:r w:rsidR="008F3AAC">
        <w:rPr>
          <w:rFonts w:ascii="Times New Roman" w:eastAsia="NSimSun" w:hAnsi="Times New Roman"/>
          <w:color w:val="000000"/>
          <w:kern w:val="2"/>
          <w:sz w:val="28"/>
          <w:szCs w:val="28"/>
          <w:lang w:eastAsia="zh-CN" w:bidi="hi-IN"/>
        </w:rPr>
        <w:t xml:space="preserve"> </w:t>
      </w:r>
      <w:r w:rsidR="004A2D4B" w:rsidRPr="004A2D4B">
        <w:rPr>
          <w:rFonts w:ascii="Times New Roman" w:eastAsia="NSimSun" w:hAnsi="Times New Roman"/>
          <w:color w:val="000000"/>
          <w:kern w:val="2"/>
          <w:sz w:val="28"/>
          <w:szCs w:val="28"/>
          <w:lang w:eastAsia="zh-CN" w:bidi="hi-IN"/>
        </w:rPr>
        <w:t xml:space="preserve">выдает заявителю (представителю заявителя) результат предоставления Услуги. Должностное лицо, работник </w:t>
      </w:r>
      <w:r w:rsidR="00C1411F" w:rsidRPr="005842EE">
        <w:rPr>
          <w:rFonts w:ascii="Times New Roman" w:eastAsia="NSimSun" w:hAnsi="Times New Roman"/>
          <w:color w:val="000000"/>
          <w:kern w:val="2"/>
          <w:sz w:val="28"/>
          <w:szCs w:val="28"/>
          <w:lang w:eastAsia="zh-CN" w:bidi="hi-IN"/>
        </w:rPr>
        <w:t>Учреждения</w:t>
      </w:r>
      <w:r w:rsidR="00C1411F">
        <w:rPr>
          <w:rFonts w:ascii="Times New Roman" w:eastAsia="NSimSun" w:hAnsi="Times New Roman"/>
          <w:color w:val="000000"/>
          <w:kern w:val="2"/>
          <w:sz w:val="28"/>
          <w:szCs w:val="28"/>
          <w:lang w:eastAsia="zh-CN" w:bidi="hi-IN"/>
        </w:rPr>
        <w:t xml:space="preserve"> </w:t>
      </w:r>
      <w:r w:rsidR="004A2D4B" w:rsidRPr="004A2D4B">
        <w:rPr>
          <w:rFonts w:ascii="Times New Roman" w:eastAsia="NSimSun" w:hAnsi="Times New Roman"/>
          <w:color w:val="000000"/>
          <w:kern w:val="2"/>
          <w:sz w:val="28"/>
          <w:szCs w:val="28"/>
          <w:lang w:eastAsia="zh-CN" w:bidi="hi-IN"/>
        </w:rPr>
        <w:t>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w:t>
      </w:r>
      <w:r w:rsidR="00BC35ED">
        <w:rPr>
          <w:rFonts w:ascii="Times New Roman" w:eastAsia="NSimSun" w:hAnsi="Times New Roman"/>
          <w:color w:val="000000"/>
          <w:kern w:val="2"/>
          <w:sz w:val="28"/>
          <w:szCs w:val="28"/>
          <w:lang w:eastAsia="zh-CN" w:bidi="hi-IN"/>
        </w:rPr>
        <w:t xml:space="preserve">ый экземпляр расписки хранится </w:t>
      </w:r>
      <w:r w:rsidR="004A2D4B" w:rsidRPr="004A2D4B">
        <w:rPr>
          <w:rFonts w:ascii="Times New Roman" w:eastAsia="NSimSun" w:hAnsi="Times New Roman"/>
          <w:color w:val="000000"/>
          <w:kern w:val="2"/>
          <w:sz w:val="28"/>
          <w:szCs w:val="28"/>
          <w:lang w:eastAsia="zh-CN" w:bidi="hi-IN"/>
        </w:rPr>
        <w:t xml:space="preserve">в </w:t>
      </w:r>
      <w:r w:rsidR="00EB69FA" w:rsidRPr="005842EE">
        <w:rPr>
          <w:rFonts w:ascii="Times New Roman" w:eastAsia="NSimSun" w:hAnsi="Times New Roman"/>
          <w:color w:val="000000"/>
          <w:kern w:val="2"/>
          <w:sz w:val="28"/>
          <w:szCs w:val="28"/>
          <w:lang w:eastAsia="zh-CN" w:bidi="hi-IN"/>
        </w:rPr>
        <w:t>Учреждении</w:t>
      </w:r>
      <w:r w:rsidR="004A2D4B" w:rsidRPr="004A2D4B">
        <w:rPr>
          <w:rFonts w:ascii="Times New Roman" w:eastAsia="NSimSun" w:hAnsi="Times New Roman"/>
          <w:color w:val="000000"/>
          <w:kern w:val="2"/>
          <w:sz w:val="28"/>
          <w:szCs w:val="28"/>
          <w:lang w:eastAsia="zh-CN" w:bidi="hi-IN"/>
        </w:rPr>
        <w:t xml:space="preserve">). </w:t>
      </w:r>
    </w:p>
    <w:p w:rsidR="004A2D4B" w:rsidRP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 xml:space="preserve">Либо должностное лицо, работник </w:t>
      </w:r>
      <w:r w:rsidR="00EB69FA" w:rsidRPr="005842EE">
        <w:rPr>
          <w:rFonts w:ascii="Times New Roman" w:eastAsia="NSimSun" w:hAnsi="Times New Roman"/>
          <w:color w:val="000000"/>
          <w:kern w:val="2"/>
          <w:sz w:val="28"/>
          <w:szCs w:val="28"/>
          <w:lang w:eastAsia="zh-CN" w:bidi="hi-IN"/>
        </w:rPr>
        <w:t>Учреждения</w:t>
      </w:r>
      <w:r w:rsidR="00EB69FA">
        <w:rPr>
          <w:rFonts w:ascii="Times New Roman" w:eastAsia="NSimSun" w:hAnsi="Times New Roman"/>
          <w:color w:val="000000"/>
          <w:kern w:val="2"/>
          <w:sz w:val="28"/>
          <w:szCs w:val="28"/>
          <w:lang w:eastAsia="zh-CN" w:bidi="hi-IN"/>
        </w:rPr>
        <w:t xml:space="preserve"> </w:t>
      </w:r>
      <w:r w:rsidRPr="004A2D4B">
        <w:rPr>
          <w:rFonts w:ascii="Times New Roman" w:eastAsia="NSimSun" w:hAnsi="Times New Roman"/>
          <w:color w:val="000000"/>
          <w:kern w:val="2"/>
          <w:sz w:val="28"/>
          <w:szCs w:val="28"/>
          <w:lang w:eastAsia="zh-CN" w:bidi="hi-IN"/>
        </w:rPr>
        <w:t>направляет заявителю (представителю заявителя) результат предоставления Услуги почтовым отправлением, по электронной почте.</w:t>
      </w:r>
    </w:p>
    <w:p w:rsidR="004A2D4B" w:rsidRP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lastRenderedPageBreak/>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4A2D4B" w:rsidRPr="004A2D4B" w:rsidRDefault="004A2D4B" w:rsidP="004A2D4B">
      <w:pPr>
        <w:suppressLineNumbers/>
        <w:suppressAutoHyphens/>
        <w:spacing w:after="0" w:line="276" w:lineRule="auto"/>
        <w:ind w:firstLine="709"/>
        <w:jc w:val="both"/>
        <w:rPr>
          <w:rFonts w:ascii="Times New Roman" w:eastAsia="NSimSun" w:hAnsi="Times New Roman"/>
          <w:color w:val="000000"/>
          <w:kern w:val="2"/>
          <w:sz w:val="28"/>
          <w:szCs w:val="28"/>
          <w:lang w:eastAsia="zh-CN" w:bidi="hi-IN"/>
        </w:rPr>
      </w:pPr>
      <w:r w:rsidRPr="004A2D4B">
        <w:rPr>
          <w:rFonts w:ascii="Times New Roman" w:eastAsia="NSimSun" w:hAnsi="Times New Roman"/>
          <w:color w:val="000000"/>
          <w:kern w:val="2"/>
          <w:sz w:val="28"/>
          <w:szCs w:val="28"/>
          <w:lang w:eastAsia="zh-CN" w:bidi="hi-IN"/>
        </w:rPr>
        <w:t>Результат фиксируется в ВИС.</w:t>
      </w:r>
    </w:p>
    <w:p w:rsidR="004A2D4B" w:rsidRPr="004A2D4B" w:rsidRDefault="004A2D4B" w:rsidP="004A2D4B">
      <w:pPr>
        <w:keepNext/>
        <w:suppressAutoHyphens/>
        <w:spacing w:after="0" w:line="276" w:lineRule="auto"/>
        <w:ind w:firstLine="709"/>
        <w:jc w:val="center"/>
        <w:outlineLvl w:val="0"/>
        <w:rPr>
          <w:rFonts w:ascii="Times New Roman" w:eastAsia="MS Gothic" w:hAnsi="Times New Roman" w:cs="Tahoma"/>
          <w:kern w:val="2"/>
          <w:sz w:val="28"/>
          <w:szCs w:val="28"/>
          <w:lang w:eastAsia="zh-CN" w:bidi="hi-IN"/>
        </w:rPr>
      </w:pPr>
      <w:bookmarkStart w:id="23" w:name="_Toc125717110"/>
      <w:bookmarkStart w:id="24" w:name="Par372"/>
      <w:bookmarkEnd w:id="23"/>
      <w:bookmarkEnd w:id="24"/>
    </w:p>
    <w:p w:rsidR="004A2D4B" w:rsidRPr="004A2D4B" w:rsidRDefault="004A2D4B" w:rsidP="004A2D4B">
      <w:pPr>
        <w:keepNext/>
        <w:suppressAutoHyphens/>
        <w:spacing w:after="0" w:line="276" w:lineRule="auto"/>
        <w:ind w:firstLine="709"/>
        <w:jc w:val="center"/>
        <w:outlineLvl w:val="0"/>
        <w:rPr>
          <w:rFonts w:ascii="Times New Roman" w:eastAsia="MS Gothic" w:hAnsi="Times New Roman" w:cs="Tahoma"/>
          <w:b/>
          <w:bCs/>
          <w:kern w:val="2"/>
          <w:sz w:val="28"/>
          <w:szCs w:val="28"/>
          <w:lang w:eastAsia="zh-CN" w:bidi="hi-IN"/>
        </w:rPr>
      </w:pPr>
      <w:r w:rsidRPr="004A2D4B">
        <w:rPr>
          <w:rFonts w:ascii="Times New Roman" w:eastAsia="MS Gothic" w:hAnsi="Times New Roman" w:cs="Tahoma"/>
          <w:kern w:val="2"/>
          <w:sz w:val="28"/>
          <w:szCs w:val="28"/>
          <w:lang w:val="en-US" w:eastAsia="zh-CN" w:bidi="hi-IN"/>
        </w:rPr>
        <w:t>IV</w:t>
      </w:r>
      <w:r w:rsidRPr="004A2D4B">
        <w:rPr>
          <w:rFonts w:ascii="Times New Roman" w:eastAsia="MS Gothic" w:hAnsi="Times New Roman" w:cs="Tahoma"/>
          <w:kern w:val="2"/>
          <w:sz w:val="28"/>
          <w:szCs w:val="28"/>
          <w:lang w:eastAsia="zh-CN" w:bidi="hi-IN"/>
        </w:rPr>
        <w:t>. Формы контроля за исполнением Регламента</w:t>
      </w: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
          <w:bCs/>
          <w:kern w:val="2"/>
          <w:sz w:val="28"/>
          <w:szCs w:val="28"/>
          <w:lang w:eastAsia="zh-CN" w:bidi="hi-IN"/>
        </w:rPr>
      </w:pP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kern w:val="2"/>
          <w:sz w:val="28"/>
          <w:szCs w:val="28"/>
          <w:lang w:eastAsia="zh-CN" w:bidi="hi-IN"/>
        </w:rPr>
      </w:pPr>
      <w:bookmarkStart w:id="25" w:name="_Toc125717111"/>
      <w:bookmarkStart w:id="26" w:name="_anchor_96"/>
      <w:bookmarkEnd w:id="25"/>
      <w:r w:rsidRPr="004A2D4B">
        <w:rPr>
          <w:rFonts w:ascii="Times New Roman" w:eastAsia="MS Gothic" w:hAnsi="Times New Roman" w:cs="Tahoma"/>
          <w:kern w:val="2"/>
          <w:sz w:val="28"/>
          <w:szCs w:val="28"/>
          <w:lang w:eastAsia="zh-CN" w:bidi="hi-IN"/>
        </w:rPr>
        <w:t>20. Порядок осуществления текущего контроля за соблюдением</w:t>
      </w: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kern w:val="2"/>
          <w:sz w:val="28"/>
          <w:szCs w:val="28"/>
          <w:lang w:eastAsia="zh-CN" w:bidi="hi-IN"/>
        </w:rPr>
      </w:pPr>
      <w:r w:rsidRPr="004A2D4B">
        <w:rPr>
          <w:rFonts w:ascii="Times New Roman" w:eastAsia="MS Gothic" w:hAnsi="Times New Roman" w:cs="Tahoma"/>
          <w:kern w:val="2"/>
          <w:sz w:val="28"/>
          <w:szCs w:val="28"/>
          <w:lang w:eastAsia="zh-CN" w:bidi="hi-IN"/>
        </w:rPr>
        <w:t>и</w:t>
      </w:r>
      <w:r w:rsidRPr="004A2D4B">
        <w:rPr>
          <w:rFonts w:ascii="Times New Roman" w:eastAsia="MS Gothic" w:hAnsi="Times New Roman" w:cs="Tahoma"/>
          <w:kern w:val="2"/>
          <w:sz w:val="28"/>
          <w:szCs w:val="28"/>
          <w:lang w:val="en-US" w:eastAsia="zh-CN" w:bidi="hi-IN"/>
        </w:rPr>
        <w:t> </w:t>
      </w:r>
      <w:r w:rsidRPr="004A2D4B">
        <w:rPr>
          <w:rFonts w:ascii="Times New Roman" w:eastAsia="MS Gothic" w:hAnsi="Times New Roman" w:cs="Tahoma"/>
          <w:kern w:val="2"/>
          <w:sz w:val="28"/>
          <w:szCs w:val="28"/>
          <w:lang w:eastAsia="zh-CN" w:bidi="hi-IN"/>
        </w:rPr>
        <w:t xml:space="preserve">исполнением ответственными должностными лицами Учреждения положений Регламента и иных нормативных правовых актов </w:t>
      </w: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kern w:val="2"/>
          <w:sz w:val="28"/>
          <w:szCs w:val="28"/>
          <w:lang w:eastAsia="zh-CN" w:bidi="hi-IN"/>
        </w:rPr>
      </w:pPr>
      <w:r w:rsidRPr="004A2D4B">
        <w:rPr>
          <w:rFonts w:ascii="Times New Roman" w:eastAsia="MS Gothic" w:hAnsi="Times New Roman" w:cs="Tahoma"/>
          <w:kern w:val="2"/>
          <w:sz w:val="28"/>
          <w:szCs w:val="28"/>
          <w:lang w:eastAsia="zh-CN" w:bidi="hi-IN"/>
        </w:rPr>
        <w:t>Российской Федерации,</w:t>
      </w:r>
      <w:r w:rsidRPr="004A2D4B">
        <w:rPr>
          <w:rFonts w:ascii="Times New Roman" w:eastAsia="MS Gothic" w:hAnsi="Times New Roman" w:cs="Tahoma"/>
          <w:b/>
          <w:bCs/>
          <w:kern w:val="2"/>
          <w:sz w:val="28"/>
          <w:szCs w:val="28"/>
          <w:lang w:eastAsia="zh-CN" w:bidi="hi-IN"/>
        </w:rPr>
        <w:t xml:space="preserve"> </w:t>
      </w:r>
      <w:r w:rsidRPr="004A2D4B">
        <w:rPr>
          <w:rFonts w:ascii="Times New Roman" w:eastAsia="MS Gothic" w:hAnsi="Times New Roman" w:cs="Tahoma"/>
          <w:kern w:val="2"/>
          <w:sz w:val="28"/>
          <w:szCs w:val="28"/>
          <w:lang w:eastAsia="zh-CN" w:bidi="hi-IN"/>
        </w:rPr>
        <w:t xml:space="preserve">нормативных правовых актов Московской области, устанавливающих требования к предоставлению Услуги, </w:t>
      </w: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
          <w:bCs/>
          <w:kern w:val="2"/>
          <w:sz w:val="28"/>
          <w:szCs w:val="28"/>
          <w:lang w:eastAsia="zh-CN" w:bidi="hi-IN"/>
        </w:rPr>
      </w:pPr>
      <w:r w:rsidRPr="004A2D4B">
        <w:rPr>
          <w:rFonts w:ascii="Times New Roman" w:eastAsia="MS Gothic" w:hAnsi="Times New Roman" w:cs="Tahoma"/>
          <w:kern w:val="2"/>
          <w:sz w:val="28"/>
          <w:szCs w:val="28"/>
          <w:lang w:eastAsia="zh-CN" w:bidi="hi-IN"/>
        </w:rPr>
        <w:t>а также принятием ими решений</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20.1. Текущий контроль за соблюдением и исполнением ответственными должностными лицами Учреждения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 – распорядительным актом Учреждения. </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20.2. Требованиями к порядку и формам текущего контроля за предоставлением Услуги являются: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20.2.1. Независимость.</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20.2.2. Тщательность.</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20.3. Независимость текущего контроля заключается в том, что должностное лицо Учреждения, уполномоченное на его осуществление, не находится в служебной зависимости от должностного лица Учреждения,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20.4. Должностные лица Учреждения,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20.5. Тщательность осуществления текущего контроля за предоставлением Услуги состоит в исполнении уполномоченными должностными лицами Учреждения обязанностей, предусмотренных настоящим подразделом.</w:t>
      </w: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kern w:val="2"/>
          <w:sz w:val="28"/>
          <w:szCs w:val="28"/>
          <w:lang w:eastAsia="zh-CN" w:bidi="hi-IN"/>
        </w:rPr>
      </w:pPr>
    </w:p>
    <w:p w:rsidR="004A2D4B" w:rsidRPr="004A2D4B" w:rsidRDefault="004A2D4B" w:rsidP="004A2D4B">
      <w:pPr>
        <w:keepNext/>
        <w:suppressAutoHyphens/>
        <w:spacing w:after="0" w:line="276" w:lineRule="auto"/>
        <w:jc w:val="center"/>
        <w:outlineLvl w:val="1"/>
        <w:rPr>
          <w:rFonts w:ascii="Times New Roman" w:eastAsia="MS Gothic" w:hAnsi="Times New Roman" w:cs="Tahoma"/>
          <w:kern w:val="2"/>
          <w:sz w:val="28"/>
          <w:szCs w:val="28"/>
          <w:lang w:eastAsia="zh-CN" w:bidi="hi-IN"/>
        </w:rPr>
      </w:pPr>
      <w:bookmarkStart w:id="27" w:name="_Toc125717112"/>
      <w:bookmarkEnd w:id="27"/>
      <w:r w:rsidRPr="004A2D4B">
        <w:rPr>
          <w:rFonts w:ascii="Times New Roman" w:eastAsia="MS Gothic" w:hAnsi="Times New Roman" w:cs="Tahoma"/>
          <w:kern w:val="2"/>
          <w:sz w:val="28"/>
          <w:szCs w:val="28"/>
          <w:lang w:eastAsia="zh-CN" w:bidi="hi-IN"/>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 –распорядительным актом Учреждения.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4A2D4B">
        <w:rPr>
          <w:rFonts w:ascii="Times New Roman" w:eastAsia="NSimSun" w:hAnsi="Times New Roman" w:cs="Lucida Sans"/>
          <w:color w:val="000000"/>
          <w:kern w:val="2"/>
          <w:sz w:val="28"/>
          <w:szCs w:val="28"/>
          <w:lang w:eastAsia="zh-CN" w:bidi="hi-IN"/>
        </w:rPr>
        <w:t xml:space="preserve">Учреждением </w:t>
      </w:r>
      <w:r w:rsidRPr="004A2D4B">
        <w:rPr>
          <w:rFonts w:ascii="Times New Roman" w:eastAsia="NSimSun" w:hAnsi="Times New Roman" w:cs="Lucida Sans"/>
          <w:kern w:val="2"/>
          <w:sz w:val="28"/>
          <w:szCs w:val="28"/>
          <w:lang w:eastAsia="zh-CN" w:bidi="hi-IN"/>
        </w:rPr>
        <w:t>принимаются меры по устранению таких нарушений в соответствии с законодательством Российской Федерации.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keepNext/>
        <w:suppressAutoHyphens/>
        <w:spacing w:after="0" w:line="276" w:lineRule="auto"/>
        <w:jc w:val="center"/>
        <w:outlineLvl w:val="1"/>
        <w:rPr>
          <w:rFonts w:ascii="Times New Roman" w:eastAsia="MS Gothic" w:hAnsi="Times New Roman" w:cs="Tahoma"/>
          <w:kern w:val="2"/>
          <w:sz w:val="28"/>
          <w:szCs w:val="28"/>
          <w:lang w:eastAsia="zh-CN" w:bidi="hi-IN"/>
        </w:rPr>
      </w:pPr>
      <w:bookmarkStart w:id="28" w:name="_Toc125717113"/>
      <w:bookmarkEnd w:id="28"/>
      <w:r w:rsidRPr="004A2D4B">
        <w:rPr>
          <w:rFonts w:ascii="Times New Roman" w:eastAsia="MS Gothic" w:hAnsi="Times New Roman" w:cs="Tahoma"/>
          <w:kern w:val="2"/>
          <w:sz w:val="28"/>
          <w:szCs w:val="28"/>
          <w:lang w:eastAsia="zh-CN" w:bidi="hi-IN"/>
        </w:rPr>
        <w:t>22. Ответственность должностных лиц Учреждения за решения и действия (бездействие), принимаемые (осуществляемые) ими в ходе предоставления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22.1. Должностным лицом Учреждения, ответственным за предоставление Услуги, а также за соблюдение порядка предоставления Услуги, является руководитель структурного подразделения Учреждения, непосредственно предоставляющего Услугу.</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22.2. По результатам проведенных мониторинга и проверок, в случае выявления неправомерных решений, действий (бездействия) должностных </w:t>
      </w:r>
      <w:r w:rsidRPr="004A2D4B">
        <w:rPr>
          <w:rFonts w:ascii="Times New Roman" w:eastAsia="NSimSun" w:hAnsi="Times New Roman" w:cs="Lucida Sans"/>
          <w:kern w:val="2"/>
          <w:sz w:val="28"/>
          <w:szCs w:val="28"/>
          <w:lang w:eastAsia="zh-CN" w:bidi="hi-IN"/>
        </w:rPr>
        <w:br/>
        <w:t xml:space="preserve">лиц Учреждения, и фактов нарушения прав и законных интересов заявителей, должностные лица Учреждения несут ответственность в соответствии с законодательством Российской Федерации. </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kern w:val="2"/>
          <w:sz w:val="28"/>
          <w:szCs w:val="28"/>
          <w:lang w:eastAsia="zh-CN" w:bidi="hi-IN"/>
        </w:rPr>
      </w:pPr>
      <w:bookmarkStart w:id="29" w:name="_Toc125717114"/>
      <w:bookmarkEnd w:id="29"/>
      <w:r w:rsidRPr="004A2D4B">
        <w:rPr>
          <w:rFonts w:ascii="Times New Roman" w:eastAsia="MS Gothic" w:hAnsi="Times New Roman" w:cs="Tahoma"/>
          <w:kern w:val="2"/>
          <w:sz w:val="28"/>
          <w:szCs w:val="28"/>
          <w:lang w:eastAsia="zh-CN" w:bidi="hi-IN"/>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Liberation Serif" w:eastAsia="NSimSun" w:hAnsi="Liberation Serif" w:cs="Lucida Sans" w:hint="eastAsia"/>
          <w:kern w:val="2"/>
          <w:sz w:val="24"/>
          <w:szCs w:val="24"/>
          <w:lang w:eastAsia="zh-CN" w:bidi="hi-IN"/>
        </w:rPr>
      </w:pPr>
      <w:r w:rsidRPr="004A2D4B">
        <w:rPr>
          <w:rFonts w:ascii="Times New Roman" w:eastAsia="NSimSun" w:hAnsi="Times New Roman" w:cs="Lucida Sans"/>
          <w:kern w:val="2"/>
          <w:sz w:val="28"/>
          <w:szCs w:val="28"/>
          <w:lang w:eastAsia="zh-CN" w:bidi="hi-IN"/>
        </w:rPr>
        <w:t>23.1. Контроль за предоставлением Услуги осуществляется в порядке и формах, которые предусмотрены подразделами 20</w:t>
      </w:r>
      <w:r w:rsidRPr="004A2D4B">
        <w:rPr>
          <w:rFonts w:ascii="Times New Roman" w:eastAsia="NSimSun" w:hAnsi="Times New Roman"/>
          <w:kern w:val="2"/>
          <w:sz w:val="28"/>
          <w:szCs w:val="28"/>
          <w:lang w:eastAsia="zh-CN" w:bidi="hi-IN"/>
        </w:rPr>
        <w:t xml:space="preserve"> - </w:t>
      </w:r>
      <w:r w:rsidRPr="004A2D4B">
        <w:rPr>
          <w:rFonts w:ascii="Times New Roman" w:eastAsia="NSimSun" w:hAnsi="Times New Roman" w:cs="Lucida Sans"/>
          <w:kern w:val="2"/>
          <w:sz w:val="28"/>
          <w:szCs w:val="28"/>
          <w:lang w:eastAsia="zh-CN" w:bidi="hi-IN"/>
        </w:rPr>
        <w:t>22 Регламента.</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w:t>
      </w:r>
      <w:r w:rsidRPr="004A2D4B">
        <w:rPr>
          <w:rFonts w:ascii="Times New Roman" w:eastAsia="NSimSun" w:hAnsi="Times New Roman" w:cs="Lucida Sans"/>
          <w:kern w:val="2"/>
          <w:sz w:val="28"/>
          <w:szCs w:val="28"/>
          <w:lang w:eastAsia="zh-CN" w:bidi="hi-IN"/>
        </w:rPr>
        <w:lastRenderedPageBreak/>
        <w:t xml:space="preserve">от 30.10.2018 № 10-121/РВ «Об утверждении Положения об осуществлении контроля за порядком предоставления государственных и муниципальных услуг </w:t>
      </w:r>
      <w:r w:rsidRPr="004A2D4B">
        <w:rPr>
          <w:rFonts w:ascii="Times New Roman" w:eastAsia="NSimSun" w:hAnsi="Times New Roman" w:cs="Lucida Sans"/>
          <w:kern w:val="2"/>
          <w:sz w:val="28"/>
          <w:szCs w:val="28"/>
          <w:lang w:eastAsia="zh-CN" w:bidi="hi-IN"/>
        </w:rPr>
        <w:br/>
        <w:t>на территории Московской области».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Учреждения порядка пр</w:t>
      </w:r>
      <w:r w:rsidR="005842EE">
        <w:rPr>
          <w:rFonts w:ascii="Times New Roman" w:eastAsia="NSimSun" w:hAnsi="Times New Roman" w:cs="Lucida Sans"/>
          <w:kern w:val="2"/>
          <w:sz w:val="28"/>
          <w:szCs w:val="28"/>
          <w:lang w:eastAsia="zh-CN" w:bidi="hi-IN"/>
        </w:rPr>
        <w:t xml:space="preserve">едоставления Услуги, повлекших </w:t>
      </w:r>
      <w:r w:rsidR="00BC35ED">
        <w:rPr>
          <w:rFonts w:ascii="Times New Roman" w:eastAsia="NSimSun" w:hAnsi="Times New Roman" w:cs="Lucida Sans"/>
          <w:kern w:val="2"/>
          <w:sz w:val="28"/>
          <w:szCs w:val="28"/>
          <w:lang w:eastAsia="zh-CN" w:bidi="hi-IN"/>
        </w:rPr>
        <w:br/>
      </w:r>
      <w:r w:rsidRPr="004A2D4B">
        <w:rPr>
          <w:rFonts w:ascii="Times New Roman" w:eastAsia="NSimSun" w:hAnsi="Times New Roman" w:cs="Lucida Sans"/>
          <w:kern w:val="2"/>
          <w:sz w:val="28"/>
          <w:szCs w:val="28"/>
          <w:lang w:eastAsia="zh-CN" w:bidi="hi-IN"/>
        </w:rPr>
        <w:t>ее непредставление или предоставление с нарушением срока, установленного Регламентом.</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23.4. Граждане, их объединения и организации для осуществления контроля за предоставлением Услуги имеют право направлять в Учреждение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Учреждения и принятые ими решения, связанные с предоставлением Услуги.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Учреждения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keepNext/>
        <w:suppressAutoHyphens/>
        <w:spacing w:after="0" w:line="276" w:lineRule="auto"/>
        <w:ind w:firstLine="709"/>
        <w:jc w:val="center"/>
        <w:outlineLvl w:val="0"/>
        <w:rPr>
          <w:rFonts w:ascii="Times New Roman" w:eastAsia="MS Gothic" w:hAnsi="Times New Roman" w:cs="Tahoma"/>
          <w:bCs/>
          <w:kern w:val="2"/>
          <w:sz w:val="28"/>
          <w:szCs w:val="28"/>
          <w:lang w:eastAsia="zh-CN" w:bidi="hi-IN"/>
        </w:rPr>
      </w:pPr>
      <w:bookmarkStart w:id="30" w:name="_Toc125717115"/>
      <w:bookmarkEnd w:id="30"/>
      <w:r w:rsidRPr="004A2D4B">
        <w:rPr>
          <w:rFonts w:ascii="Times New Roman" w:eastAsia="MS Gothic" w:hAnsi="Times New Roman" w:cs="Tahoma"/>
          <w:bCs/>
          <w:kern w:val="2"/>
          <w:sz w:val="28"/>
          <w:szCs w:val="28"/>
          <w:lang w:val="en-US" w:eastAsia="zh-CN" w:bidi="hi-IN"/>
        </w:rPr>
        <w:t>V</w:t>
      </w:r>
      <w:r w:rsidRPr="004A2D4B">
        <w:rPr>
          <w:rFonts w:ascii="Times New Roman" w:eastAsia="MS Gothic" w:hAnsi="Times New Roman" w:cs="Tahoma"/>
          <w:bCs/>
          <w:kern w:val="2"/>
          <w:sz w:val="28"/>
          <w:szCs w:val="28"/>
          <w:lang w:eastAsia="zh-CN" w:bidi="hi-IN"/>
        </w:rPr>
        <w:t xml:space="preserve">. Досудебный (внесудебный) порядок обжалования решений </w:t>
      </w:r>
    </w:p>
    <w:p w:rsidR="004A2D4B" w:rsidRPr="004A2D4B" w:rsidRDefault="004A2D4B" w:rsidP="004A2D4B">
      <w:pPr>
        <w:keepNext/>
        <w:suppressAutoHyphens/>
        <w:spacing w:after="0" w:line="276" w:lineRule="auto"/>
        <w:ind w:firstLine="709"/>
        <w:jc w:val="center"/>
        <w:outlineLvl w:val="0"/>
        <w:rPr>
          <w:rFonts w:ascii="Times New Roman" w:eastAsia="MS Gothic" w:hAnsi="Times New Roman" w:cs="Tahoma"/>
          <w:bCs/>
          <w:kern w:val="2"/>
          <w:sz w:val="28"/>
          <w:szCs w:val="28"/>
          <w:lang w:eastAsia="zh-CN" w:bidi="hi-IN"/>
        </w:rPr>
      </w:pPr>
      <w:r w:rsidRPr="004A2D4B">
        <w:rPr>
          <w:rFonts w:ascii="Times New Roman" w:eastAsia="MS Gothic" w:hAnsi="Times New Roman" w:cs="Tahoma"/>
          <w:bCs/>
          <w:kern w:val="2"/>
          <w:sz w:val="28"/>
          <w:szCs w:val="28"/>
          <w:lang w:eastAsia="zh-CN" w:bidi="hi-IN"/>
        </w:rPr>
        <w:t xml:space="preserve">и действий (бездействия) </w:t>
      </w:r>
      <w:r w:rsidRPr="004A2D4B">
        <w:rPr>
          <w:rFonts w:ascii="Times New Roman" w:eastAsia="MS Gothic" w:hAnsi="Times New Roman"/>
          <w:bCs/>
          <w:kern w:val="2"/>
          <w:sz w:val="28"/>
          <w:szCs w:val="28"/>
          <w:lang w:eastAsia="zh-CN" w:bidi="hi-IN"/>
        </w:rPr>
        <w:t>Учреждения</w:t>
      </w:r>
      <w:r w:rsidRPr="004A2D4B">
        <w:rPr>
          <w:rFonts w:ascii="Times New Roman" w:eastAsia="MS Gothic" w:hAnsi="Times New Roman" w:cs="Tahoma"/>
          <w:bCs/>
          <w:kern w:val="2"/>
          <w:sz w:val="28"/>
          <w:szCs w:val="28"/>
          <w:lang w:eastAsia="zh-CN" w:bidi="hi-IN"/>
        </w:rPr>
        <w:t xml:space="preserve">, МФЦ, а также их </w:t>
      </w:r>
    </w:p>
    <w:p w:rsidR="004A2D4B" w:rsidRPr="004A2D4B" w:rsidRDefault="004A2D4B" w:rsidP="004A2D4B">
      <w:pPr>
        <w:keepNext/>
        <w:suppressAutoHyphens/>
        <w:spacing w:after="0" w:line="276" w:lineRule="auto"/>
        <w:ind w:firstLine="709"/>
        <w:jc w:val="center"/>
        <w:outlineLvl w:val="0"/>
        <w:rPr>
          <w:rFonts w:ascii="Times New Roman" w:eastAsia="MS Gothic" w:hAnsi="Times New Roman" w:cs="Tahoma"/>
          <w:b/>
          <w:bCs/>
          <w:kern w:val="2"/>
          <w:sz w:val="28"/>
          <w:szCs w:val="28"/>
          <w:lang w:eastAsia="zh-CN" w:bidi="hi-IN"/>
        </w:rPr>
      </w:pPr>
      <w:r w:rsidRPr="004A2D4B">
        <w:rPr>
          <w:rFonts w:ascii="Times New Roman" w:eastAsia="MS Gothic" w:hAnsi="Times New Roman" w:cs="Tahoma"/>
          <w:bCs/>
          <w:kern w:val="2"/>
          <w:sz w:val="28"/>
          <w:szCs w:val="28"/>
          <w:lang w:eastAsia="zh-CN" w:bidi="hi-IN"/>
        </w:rPr>
        <w:t>должностных лиц, государственных служащих и работников</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31" w:name="_Toc125717116"/>
      <w:bookmarkEnd w:id="31"/>
      <w:r w:rsidRPr="004A2D4B">
        <w:rPr>
          <w:rFonts w:ascii="Times New Roman" w:eastAsia="MS Gothic" w:hAnsi="Times New Roman" w:cs="Tahoma"/>
          <w:bCs/>
          <w:kern w:val="2"/>
          <w:sz w:val="28"/>
          <w:szCs w:val="28"/>
          <w:lang w:eastAsia="zh-CN" w:bidi="hi-IN"/>
        </w:rPr>
        <w:t>24. Способы информирования заявителей</w:t>
      </w:r>
      <w:r w:rsidRPr="004A2D4B">
        <w:rPr>
          <w:rFonts w:ascii="Times New Roman" w:eastAsia="MS Gothic" w:hAnsi="Times New Roman" w:cs="Tahoma"/>
          <w:bCs/>
          <w:kern w:val="2"/>
          <w:sz w:val="28"/>
          <w:szCs w:val="28"/>
          <w:lang w:eastAsia="zh-CN" w:bidi="hi-IN"/>
        </w:rPr>
        <w:br/>
        <w:t>о порядке досудебного (внесудебного) обжалования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24.1. Информирование заявителей о порядке досудебного (внесудебного) обжалования решений и действий (бездействия) Учреждения, МФЦ, а также их должностных лиц, государственных служащих и работников осуществляется посредством размещения информации на стендах в местах предоставления государственных услуг, на официальных сайтах Учреждения, МФЦ, Учредителей МФЦ, РПГУ, а также в ходе консультирования заявителей, в том числе по телефону, электронной почте и при личном приеме.</w:t>
      </w: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keepNext/>
        <w:suppressAutoHyphens/>
        <w:spacing w:after="0" w:line="276" w:lineRule="auto"/>
        <w:ind w:firstLine="709"/>
        <w:jc w:val="center"/>
        <w:outlineLvl w:val="1"/>
        <w:rPr>
          <w:rFonts w:ascii="Times New Roman" w:eastAsia="MS Gothic" w:hAnsi="Times New Roman" w:cs="Tahoma"/>
          <w:bCs/>
          <w:kern w:val="2"/>
          <w:sz w:val="28"/>
          <w:szCs w:val="28"/>
          <w:lang w:eastAsia="zh-CN" w:bidi="hi-IN"/>
        </w:rPr>
      </w:pPr>
      <w:bookmarkStart w:id="32" w:name="_Toc125717117"/>
      <w:bookmarkEnd w:id="32"/>
      <w:r w:rsidRPr="004A2D4B">
        <w:rPr>
          <w:rFonts w:ascii="Times New Roman" w:eastAsia="MS Gothic" w:hAnsi="Times New Roman" w:cs="Tahoma"/>
          <w:bCs/>
          <w:kern w:val="2"/>
          <w:sz w:val="28"/>
          <w:szCs w:val="28"/>
          <w:lang w:eastAsia="zh-CN" w:bidi="hi-IN"/>
        </w:rPr>
        <w:lastRenderedPageBreak/>
        <w:t>25. Формы и способы подачи заявителями жалобы</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p>
    <w:p w:rsidR="004A2D4B" w:rsidRPr="004A2D4B" w:rsidRDefault="004A2D4B" w:rsidP="004A2D4B">
      <w:pPr>
        <w:suppressAutoHyphens/>
        <w:spacing w:after="0" w:line="276" w:lineRule="auto"/>
        <w:rPr>
          <w:rFonts w:ascii="Liberation Serif" w:eastAsia="NSimSun" w:hAnsi="Liberation Serif" w:cs="Lucida Sans" w:hint="eastAsia"/>
          <w:kern w:val="2"/>
          <w:sz w:val="24"/>
          <w:szCs w:val="24"/>
          <w:lang w:eastAsia="zh-CN" w:bidi="hi-IN"/>
        </w:rPr>
        <w:sectPr w:rsidR="004A2D4B" w:rsidRPr="004A2D4B">
          <w:type w:val="continuous"/>
          <w:pgSz w:w="11906" w:h="16838"/>
          <w:pgMar w:top="1739" w:right="850" w:bottom="1134" w:left="1134" w:header="1134" w:footer="0" w:gutter="0"/>
          <w:cols w:space="720"/>
          <w:formProt w:val="0"/>
          <w:docGrid w:linePitch="312" w:charSpace="-6145"/>
        </w:sectPr>
      </w:pP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25.1. Досудебное (внесудебное) обжалование решений и действий (бездействия) Учреждения, МФЦ, а также их должностных лиц, государственных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25.2. Жалоба подается в письменной форме на бумажном носителе </w:t>
      </w:r>
      <w:r w:rsidRPr="004A2D4B">
        <w:rPr>
          <w:rFonts w:ascii="Times New Roman" w:eastAsia="NSimSun" w:hAnsi="Times New Roman" w:cs="Lucida Sans"/>
          <w:kern w:val="2"/>
          <w:sz w:val="28"/>
          <w:szCs w:val="28"/>
          <w:lang w:eastAsia="zh-CN" w:bidi="hi-IN"/>
        </w:rPr>
        <w:br/>
        <w:t>(далее – в письменной форме) или в электронной форме в Учреждение, МФЦ, Учредителю МФЦ.</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25.3. Прием жалоб в письменной форме осуществляется Учреждением,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25.4. В электронной форме жалоба может быть подана заявителем посредством:</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25.4.1. Официального сайта Правительства Московской области </w:t>
      </w:r>
      <w:r w:rsidRPr="004A2D4B">
        <w:rPr>
          <w:rFonts w:ascii="Times New Roman" w:eastAsia="NSimSun" w:hAnsi="Times New Roman" w:cs="Lucida Sans"/>
          <w:kern w:val="2"/>
          <w:sz w:val="28"/>
          <w:szCs w:val="28"/>
          <w:lang w:eastAsia="zh-CN" w:bidi="hi-IN"/>
        </w:rPr>
        <w:br/>
        <w:t>в сети Интернет.</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25.4.2. Официального сайта Учреждения, МФЦ, Учредителя МФЦ </w:t>
      </w:r>
      <w:r w:rsidRPr="004A2D4B">
        <w:rPr>
          <w:rFonts w:ascii="Times New Roman" w:eastAsia="NSimSun" w:hAnsi="Times New Roman" w:cs="Lucida Sans"/>
          <w:kern w:val="2"/>
          <w:sz w:val="28"/>
          <w:szCs w:val="28"/>
          <w:lang w:eastAsia="zh-CN" w:bidi="hi-IN"/>
        </w:rPr>
        <w:br/>
        <w:t>в сети Интернет.</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25.4.3. ЕПГУ, РПГУ, за исключением жалоб на решения и действия (бездействие) МФЦ и их работников.</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lastRenderedPageBreak/>
        <w:t xml:space="preserve">25.5. Жалоба, поступившая в Учреждение, МФЦ, Учредителю МФЦ подлежит рассмотрению в течение 15 (пятнадцати) рабочих дней </w:t>
      </w:r>
      <w:r w:rsidRPr="004A2D4B">
        <w:rPr>
          <w:rFonts w:ascii="Times New Roman" w:eastAsia="NSimSun" w:hAnsi="Times New Roman" w:cs="Lucida Sans"/>
          <w:kern w:val="2"/>
          <w:sz w:val="28"/>
          <w:szCs w:val="28"/>
          <w:lang w:eastAsia="zh-CN" w:bidi="hi-IN"/>
        </w:rPr>
        <w:br/>
        <w:t>со дня ее регистрации, если более короткие сроки рассмотрения жалобы не установлены уполномоченным на ее рассмотрение Учреждением, МФЦ, Учредителем МФЦ.</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В случае обжалования отказа Учреждения, его должностного лица, МФЦ, </w:t>
      </w:r>
      <w:r w:rsidRPr="004A2D4B">
        <w:rPr>
          <w:rFonts w:ascii="Times New Roman" w:eastAsia="NSimSun" w:hAnsi="Times New Roman" w:cs="Lucida Sans"/>
          <w:kern w:val="2"/>
          <w:sz w:val="28"/>
          <w:szCs w:val="28"/>
          <w:lang w:eastAsia="zh-CN" w:bidi="hi-IN"/>
        </w:rPr>
        <w:br/>
        <w:t>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25.6. По результатам рассмотрения жалобы принимается одно из следующих решений: </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25.6.2. В удовлетворении жалобы отказывается.</w:t>
      </w:r>
    </w:p>
    <w:p w:rsidR="004A2D4B" w:rsidRPr="004A2D4B" w:rsidRDefault="004A2D4B" w:rsidP="004A2D4B">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 xml:space="preserve">25.7. При удовлетворении жалобы Учреждение, МФЦ, Учредитель МФЦ принимает исчерпывающие меры по устранению выявленных нарушений, </w:t>
      </w:r>
      <w:r w:rsidRPr="004A2D4B">
        <w:rPr>
          <w:rFonts w:ascii="Times New Roman" w:eastAsia="NSimSun" w:hAnsi="Times New Roman" w:cs="Lucida Sans"/>
          <w:kern w:val="2"/>
          <w:sz w:val="28"/>
          <w:szCs w:val="28"/>
          <w:lang w:eastAsia="zh-CN" w:bidi="hi-IN"/>
        </w:rPr>
        <w:br/>
        <w:t>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2400F7" w:rsidRPr="005842EE" w:rsidRDefault="004A2D4B" w:rsidP="005842EE">
      <w:pPr>
        <w:suppressAutoHyphens/>
        <w:spacing w:after="0" w:line="276" w:lineRule="auto"/>
        <w:ind w:firstLine="709"/>
        <w:jc w:val="both"/>
        <w:rPr>
          <w:rFonts w:ascii="Times New Roman" w:eastAsia="NSimSun" w:hAnsi="Times New Roman" w:cs="Lucida Sans"/>
          <w:kern w:val="2"/>
          <w:sz w:val="28"/>
          <w:szCs w:val="28"/>
          <w:lang w:eastAsia="zh-CN" w:bidi="hi-IN"/>
        </w:rPr>
      </w:pPr>
      <w:r w:rsidRPr="004A2D4B">
        <w:rPr>
          <w:rFonts w:ascii="Times New Roman" w:eastAsia="NSimSun" w:hAnsi="Times New Roman" w:cs="Lucida Sans"/>
          <w:kern w:val="2"/>
          <w:sz w:val="28"/>
          <w:szCs w:val="28"/>
          <w:lang w:eastAsia="zh-CN" w:bidi="hi-IN"/>
        </w:rPr>
        <w:t>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bookmarkEnd w:id="26"/>
    </w:p>
    <w:sectPr w:rsidR="002400F7" w:rsidRPr="005842EE">
      <w:headerReference w:type="default" r:id="rId37"/>
      <w:headerReference w:type="first" r:id="rId38"/>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D6E" w:rsidRDefault="00C42D6E">
      <w:pPr>
        <w:spacing w:after="0" w:line="240" w:lineRule="auto"/>
      </w:pPr>
      <w:r>
        <w:separator/>
      </w:r>
    </w:p>
  </w:endnote>
  <w:endnote w:type="continuationSeparator" w:id="0">
    <w:p w:rsidR="00C42D6E" w:rsidRDefault="00C42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1"/>
    <w:family w:val="auto"/>
    <w:pitch w:val="default"/>
  </w:font>
  <w:font w:name="Open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D6E" w:rsidRDefault="00C42D6E">
      <w:pPr>
        <w:spacing w:after="0" w:line="240" w:lineRule="auto"/>
      </w:pPr>
      <w:r>
        <w:separator/>
      </w:r>
    </w:p>
  </w:footnote>
  <w:footnote w:type="continuationSeparator" w:id="0">
    <w:p w:rsidR="00C42D6E" w:rsidRDefault="00C42D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F41113">
      <w:rPr>
        <w:rFonts w:ascii="Times New Roman" w:hAnsi="Times New Roman"/>
        <w:noProof/>
        <w:sz w:val="28"/>
        <w:szCs w:val="28"/>
      </w:rPr>
      <w:t>2</w:t>
    </w:r>
    <w:r>
      <w:rPr>
        <w:rFonts w:ascii="Times New Roman" w:hAnsi="Times New Roman"/>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rPr>
        <w:rFonts w:hint="eastAsia"/>
        <w:noProof/>
      </w:rPr>
      <w:t>4</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F41113">
      <w:rPr>
        <w:rFonts w:ascii="Times New Roman" w:hAnsi="Times New Roman"/>
        <w:noProof/>
        <w:sz w:val="28"/>
        <w:szCs w:val="28"/>
      </w:rPr>
      <w:t>9</w:t>
    </w:r>
    <w:r>
      <w:rPr>
        <w:rFonts w:ascii="Times New Roman" w:hAnsi="Times New Roman"/>
        <w:sz w:val="28"/>
        <w:szCs w:val="28"/>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rPr>
        <w:rFonts w:hint="eastAsia"/>
        <w:noProof/>
      </w:rPr>
      <w:t>9</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Pr>
        <w:rFonts w:ascii="Times New Roman" w:hAnsi="Times New Roman"/>
        <w:noProof/>
        <w:sz w:val="28"/>
        <w:szCs w:val="28"/>
      </w:rPr>
      <w:t>10</w:t>
    </w:r>
    <w:r>
      <w:rPr>
        <w:rFonts w:ascii="Times New Roman" w:hAnsi="Times New Roman"/>
        <w:sz w:val="28"/>
        <w:szCs w:val="28"/>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rPr>
        <w:noProof/>
      </w:rPr>
      <w:t>10</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F41113">
      <w:rPr>
        <w:rFonts w:ascii="Times New Roman" w:hAnsi="Times New Roman"/>
        <w:noProof/>
        <w:sz w:val="28"/>
        <w:szCs w:val="28"/>
      </w:rPr>
      <w:t>12</w:t>
    </w:r>
    <w:r>
      <w:rPr>
        <w:rFonts w:ascii="Times New Roman" w:hAnsi="Times New Roman"/>
        <w:sz w:val="28"/>
        <w:szCs w:val="28"/>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rsidR="00DB0A41">
      <w:rPr>
        <w:rFonts w:hint="eastAsia"/>
        <w:noProof/>
      </w:rPr>
      <w:t>10</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F228D3">
      <w:rPr>
        <w:rFonts w:ascii="Times New Roman" w:hAnsi="Times New Roman"/>
        <w:noProof/>
        <w:sz w:val="28"/>
        <w:szCs w:val="28"/>
      </w:rPr>
      <w:t>13</w:t>
    </w:r>
    <w:r>
      <w:rPr>
        <w:rFonts w:ascii="Times New Roman" w:hAnsi="Times New Roman"/>
        <w:sz w:val="28"/>
        <w:szCs w:val="28"/>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rPr>
        <w:noProof/>
      </w:rPr>
      <w:t>12</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F41113">
      <w:rPr>
        <w:rFonts w:ascii="Times New Roman" w:hAnsi="Times New Roman"/>
        <w:noProof/>
        <w:sz w:val="28"/>
        <w:szCs w:val="28"/>
      </w:rPr>
      <w:t>14</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rsidR="00F41113">
      <w:rPr>
        <w:rFonts w:hint="eastAsia"/>
        <w:noProof/>
      </w:rPr>
      <w:t>1</w: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Pr>
        <w:rFonts w:ascii="Times New Roman" w:hAnsi="Times New Roman"/>
        <w:noProof/>
        <w:sz w:val="28"/>
        <w:szCs w:val="28"/>
      </w:rPr>
      <w:t>14</w:t>
    </w:r>
    <w:r>
      <w:rPr>
        <w:rFonts w:ascii="Times New Roman" w:hAnsi="Times New Roman"/>
        <w:sz w:val="28"/>
        <w:szCs w:val="28"/>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F41113">
      <w:rPr>
        <w:rFonts w:ascii="Times New Roman" w:hAnsi="Times New Roman"/>
        <w:noProof/>
        <w:sz w:val="28"/>
        <w:szCs w:val="28"/>
      </w:rPr>
      <w:t>15</w:t>
    </w:r>
    <w:r>
      <w:rPr>
        <w:rFonts w:ascii="Times New Roman" w:hAnsi="Times New Roman"/>
        <w:sz w:val="28"/>
        <w:szCs w:val="28"/>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rPr>
        <w:rFonts w:hint="eastAsia"/>
        <w:noProof/>
      </w:rPr>
      <w:t>14</w:t>
    </w:r>
    <w: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F41113">
      <w:rPr>
        <w:rFonts w:ascii="Times New Roman" w:hAnsi="Times New Roman"/>
        <w:noProof/>
        <w:sz w:val="28"/>
        <w:szCs w:val="28"/>
      </w:rPr>
      <w:t>17</w:t>
    </w:r>
    <w:r>
      <w:rPr>
        <w:rFonts w:ascii="Times New Roman" w:hAnsi="Times New Roman"/>
        <w:sz w:val="28"/>
        <w:szCs w:val="28"/>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DB0A41">
      <w:rPr>
        <w:rFonts w:ascii="Times New Roman" w:hAnsi="Times New Roman"/>
        <w:noProof/>
        <w:sz w:val="28"/>
        <w:szCs w:val="28"/>
      </w:rPr>
      <w:t>18</w:t>
    </w:r>
    <w:r>
      <w:rPr>
        <w:rFonts w:ascii="Times New Roman" w:hAnsi="Times New Roman"/>
        <w:sz w:val="28"/>
        <w:szCs w:val="28"/>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rPr>
        <w:rFonts w:hint="eastAsia"/>
        <w:noProof/>
      </w:rPr>
      <w:t>17</w:t>
    </w:r>
    <w: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F41113">
      <w:rPr>
        <w:rFonts w:ascii="Times New Roman" w:hAnsi="Times New Roman"/>
        <w:noProof/>
        <w:sz w:val="28"/>
        <w:szCs w:val="28"/>
      </w:rPr>
      <w:t>23</w:t>
    </w:r>
    <w:r>
      <w:rPr>
        <w:rFonts w:ascii="Times New Roman" w:hAnsi="Times New Roman"/>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Pr>
        <w:rFonts w:ascii="Times New Roman" w:hAnsi="Times New Roman"/>
        <w:sz w:val="28"/>
        <w:szCs w:val="28"/>
      </w:rPr>
      <w:t>32</w:t>
    </w:r>
    <w:r>
      <w:rPr>
        <w:rFonts w:ascii="Times New Roman" w:hAnsi="Times New Roman"/>
        <w:sz w:val="28"/>
        <w:szCs w:val="28"/>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rPr>
        <w:rFonts w:hint="eastAsia"/>
        <w:noProof/>
      </w:rPr>
      <w:t>18</w:t>
    </w:r>
    <w: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F41113">
      <w:rPr>
        <w:rFonts w:ascii="Times New Roman" w:hAnsi="Times New Roman"/>
        <w:noProof/>
        <w:sz w:val="28"/>
        <w:szCs w:val="28"/>
      </w:rPr>
      <w:t>39</w:t>
    </w:r>
    <w:r>
      <w:rPr>
        <w:rFonts w:ascii="Times New Roman" w:hAnsi="Times New Roman"/>
        <w:sz w:val="28"/>
        <w:szCs w:val="28"/>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rPr>
        <w:noProof/>
      </w:rPr>
      <w:t>39</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rPr>
        <w:rFonts w:hint="eastAsia"/>
        <w:noProof/>
      </w:rPr>
      <w:t>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F41113">
      <w:rPr>
        <w:rFonts w:ascii="Times New Roman" w:hAnsi="Times New Roman"/>
        <w:noProof/>
        <w:sz w:val="28"/>
        <w:szCs w:val="28"/>
      </w:rPr>
      <w:t>3</w:t>
    </w:r>
    <w:r>
      <w:rPr>
        <w:rFonts w:ascii="Times New Roman" w:hAnsi="Times New Roman"/>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Pr>
        <w:rFonts w:ascii="Times New Roman" w:hAnsi="Times New Roman"/>
        <w:noProof/>
        <w:sz w:val="28"/>
        <w:szCs w:val="28"/>
      </w:rPr>
      <w:t>4</w:t>
    </w:r>
    <w:r>
      <w:rPr>
        <w:rFonts w:ascii="Times New Roman" w:hAnsi="Times New Roman"/>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HeaderLeft"/>
      <w:jc w:val="center"/>
      <w:rPr>
        <w:rFonts w:hint="eastAsia"/>
      </w:rPr>
    </w:pPr>
    <w:r>
      <w:fldChar w:fldCharType="begin"/>
    </w:r>
    <w:r>
      <w:instrText>PAGE</w:instrText>
    </w:r>
    <w:r>
      <w:fldChar w:fldCharType="separate"/>
    </w:r>
    <w:r>
      <w:rPr>
        <w:rFonts w:hint="eastAsia"/>
        <w:noProof/>
      </w:rPr>
      <w:t>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240" w:rsidRDefault="002F5240">
    <w:pPr>
      <w:pStyle w:val="ac"/>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F41113">
      <w:rPr>
        <w:rFonts w:ascii="Times New Roman" w:hAnsi="Times New Roman"/>
        <w:noProof/>
        <w:sz w:val="28"/>
        <w:szCs w:val="28"/>
      </w:rPr>
      <w:t>8</w:t>
    </w:r>
    <w:r>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64D52"/>
    <w:multiLevelType w:val="multilevel"/>
    <w:tmpl w:val="1CBEF2AC"/>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0E5D11"/>
    <w:multiLevelType w:val="multilevel"/>
    <w:tmpl w:val="19703E32"/>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21073424"/>
    <w:multiLevelType w:val="multilevel"/>
    <w:tmpl w:val="F530E66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27A6B1F"/>
    <w:multiLevelType w:val="multilevel"/>
    <w:tmpl w:val="B6648E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95F5E8C"/>
    <w:multiLevelType w:val="hybridMultilevel"/>
    <w:tmpl w:val="EE2CB0BA"/>
    <w:lvl w:ilvl="0" w:tplc="698A2E08">
      <w:start w:val="5"/>
      <w:numFmt w:val="upperRoman"/>
      <w:lvlText w:val="%1."/>
      <w:lvlJc w:val="left"/>
      <w:pPr>
        <w:ind w:left="4046" w:hanging="288"/>
      </w:pPr>
      <w:rPr>
        <w:rFonts w:ascii="Times New Roman" w:eastAsia="Times New Roman" w:hAnsi="Times New Roman" w:cs="Times New Roman" w:hint="default"/>
        <w:b w:val="0"/>
        <w:bCs/>
        <w:i w:val="0"/>
        <w:iCs w:val="0"/>
        <w:spacing w:val="0"/>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2205D"/>
    <w:multiLevelType w:val="multilevel"/>
    <w:tmpl w:val="3B209654"/>
    <w:lvl w:ilvl="0">
      <w:start w:val="4"/>
      <w:numFmt w:val="decimal"/>
      <w:lvlText w:val="%1."/>
      <w:lvlJc w:val="left"/>
      <w:pPr>
        <w:ind w:left="1701" w:hanging="28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679" w:hanging="451"/>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682" w:hanging="451"/>
      </w:pPr>
      <w:rPr>
        <w:rFonts w:hint="default"/>
        <w:lang w:val="ru-RU" w:eastAsia="en-US" w:bidi="ar-SA"/>
      </w:rPr>
    </w:lvl>
    <w:lvl w:ilvl="3">
      <w:numFmt w:val="bullet"/>
      <w:lvlText w:val="•"/>
      <w:lvlJc w:val="left"/>
      <w:pPr>
        <w:ind w:left="3685" w:hanging="451"/>
      </w:pPr>
      <w:rPr>
        <w:rFonts w:hint="default"/>
        <w:lang w:val="ru-RU" w:eastAsia="en-US" w:bidi="ar-SA"/>
      </w:rPr>
    </w:lvl>
    <w:lvl w:ilvl="4">
      <w:numFmt w:val="bullet"/>
      <w:lvlText w:val="•"/>
      <w:lvlJc w:val="left"/>
      <w:pPr>
        <w:ind w:left="4688" w:hanging="451"/>
      </w:pPr>
      <w:rPr>
        <w:rFonts w:hint="default"/>
        <w:lang w:val="ru-RU" w:eastAsia="en-US" w:bidi="ar-SA"/>
      </w:rPr>
    </w:lvl>
    <w:lvl w:ilvl="5">
      <w:numFmt w:val="bullet"/>
      <w:lvlText w:val="•"/>
      <w:lvlJc w:val="left"/>
      <w:pPr>
        <w:ind w:left="5690" w:hanging="451"/>
      </w:pPr>
      <w:rPr>
        <w:rFonts w:hint="default"/>
        <w:lang w:val="ru-RU" w:eastAsia="en-US" w:bidi="ar-SA"/>
      </w:rPr>
    </w:lvl>
    <w:lvl w:ilvl="6">
      <w:numFmt w:val="bullet"/>
      <w:lvlText w:val="•"/>
      <w:lvlJc w:val="left"/>
      <w:pPr>
        <w:ind w:left="6693" w:hanging="451"/>
      </w:pPr>
      <w:rPr>
        <w:rFonts w:hint="default"/>
        <w:lang w:val="ru-RU" w:eastAsia="en-US" w:bidi="ar-SA"/>
      </w:rPr>
    </w:lvl>
    <w:lvl w:ilvl="7">
      <w:numFmt w:val="bullet"/>
      <w:lvlText w:val="•"/>
      <w:lvlJc w:val="left"/>
      <w:pPr>
        <w:ind w:left="7696" w:hanging="451"/>
      </w:pPr>
      <w:rPr>
        <w:rFonts w:hint="default"/>
        <w:lang w:val="ru-RU" w:eastAsia="en-US" w:bidi="ar-SA"/>
      </w:rPr>
    </w:lvl>
    <w:lvl w:ilvl="8">
      <w:numFmt w:val="bullet"/>
      <w:lvlText w:val="•"/>
      <w:lvlJc w:val="left"/>
      <w:pPr>
        <w:ind w:left="8698" w:hanging="451"/>
      </w:pPr>
      <w:rPr>
        <w:rFonts w:hint="default"/>
        <w:lang w:val="ru-RU" w:eastAsia="en-US" w:bidi="ar-SA"/>
      </w:rPr>
    </w:lvl>
  </w:abstractNum>
  <w:abstractNum w:abstractNumId="6" w15:restartNumberingAfterBreak="0">
    <w:nsid w:val="48122103"/>
    <w:multiLevelType w:val="multilevel"/>
    <w:tmpl w:val="32D2297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7" w15:restartNumberingAfterBreak="0">
    <w:nsid w:val="48E00C29"/>
    <w:multiLevelType w:val="multilevel"/>
    <w:tmpl w:val="7EAAE4DA"/>
    <w:lvl w:ilvl="0">
      <w:start w:val="8"/>
      <w:numFmt w:val="decimal"/>
      <w:lvlText w:val="%1"/>
      <w:lvlJc w:val="left"/>
      <w:pPr>
        <w:ind w:left="375" w:hanging="375"/>
      </w:pPr>
      <w:rPr>
        <w:rFonts w:hint="default"/>
        <w:sz w:val="28"/>
        <w:szCs w:val="28"/>
      </w:rPr>
    </w:lvl>
    <w:lvl w:ilvl="1">
      <w:start w:val="1"/>
      <w:numFmt w:val="decimal"/>
      <w:lvlText w:val="%1.%2"/>
      <w:lvlJc w:val="left"/>
      <w:pPr>
        <w:ind w:left="1774" w:hanging="375"/>
      </w:pPr>
      <w:rPr>
        <w:rFonts w:hint="default"/>
      </w:rPr>
    </w:lvl>
    <w:lvl w:ilvl="2">
      <w:start w:val="1"/>
      <w:numFmt w:val="decimal"/>
      <w:lvlText w:val="%1.%2.%3"/>
      <w:lvlJc w:val="left"/>
      <w:pPr>
        <w:ind w:left="3518" w:hanging="720"/>
      </w:pPr>
      <w:rPr>
        <w:rFonts w:hint="default"/>
      </w:rPr>
    </w:lvl>
    <w:lvl w:ilvl="3">
      <w:start w:val="1"/>
      <w:numFmt w:val="decimal"/>
      <w:lvlText w:val="%1.%2.%3.%4"/>
      <w:lvlJc w:val="left"/>
      <w:pPr>
        <w:ind w:left="5277" w:hanging="1080"/>
      </w:pPr>
      <w:rPr>
        <w:rFonts w:hint="default"/>
      </w:rPr>
    </w:lvl>
    <w:lvl w:ilvl="4">
      <w:start w:val="1"/>
      <w:numFmt w:val="decimal"/>
      <w:lvlText w:val="%1.%2.%3.%4.%5"/>
      <w:lvlJc w:val="left"/>
      <w:pPr>
        <w:ind w:left="6676" w:hanging="1080"/>
      </w:pPr>
      <w:rPr>
        <w:rFonts w:hint="default"/>
      </w:rPr>
    </w:lvl>
    <w:lvl w:ilvl="5">
      <w:start w:val="1"/>
      <w:numFmt w:val="decimal"/>
      <w:lvlText w:val="%1.%2.%3.%4.%5.%6"/>
      <w:lvlJc w:val="left"/>
      <w:pPr>
        <w:ind w:left="8435" w:hanging="1440"/>
      </w:pPr>
      <w:rPr>
        <w:rFonts w:hint="default"/>
      </w:rPr>
    </w:lvl>
    <w:lvl w:ilvl="6">
      <w:start w:val="1"/>
      <w:numFmt w:val="decimal"/>
      <w:lvlText w:val="%1.%2.%3.%4.%5.%6.%7"/>
      <w:lvlJc w:val="left"/>
      <w:pPr>
        <w:ind w:left="9834" w:hanging="1440"/>
      </w:pPr>
      <w:rPr>
        <w:rFonts w:hint="default"/>
      </w:rPr>
    </w:lvl>
    <w:lvl w:ilvl="7">
      <w:start w:val="1"/>
      <w:numFmt w:val="decimal"/>
      <w:lvlText w:val="%1.%2.%3.%4.%5.%6.%7.%8"/>
      <w:lvlJc w:val="left"/>
      <w:pPr>
        <w:ind w:left="11593" w:hanging="1800"/>
      </w:pPr>
      <w:rPr>
        <w:rFonts w:hint="default"/>
      </w:rPr>
    </w:lvl>
    <w:lvl w:ilvl="8">
      <w:start w:val="1"/>
      <w:numFmt w:val="decimal"/>
      <w:lvlText w:val="%1.%2.%3.%4.%5.%6.%7.%8.%9"/>
      <w:lvlJc w:val="left"/>
      <w:pPr>
        <w:ind w:left="13352" w:hanging="2160"/>
      </w:pPr>
      <w:rPr>
        <w:rFonts w:hint="default"/>
      </w:rPr>
    </w:lvl>
  </w:abstractNum>
  <w:abstractNum w:abstractNumId="8" w15:restartNumberingAfterBreak="0">
    <w:nsid w:val="4C0D663E"/>
    <w:multiLevelType w:val="hybridMultilevel"/>
    <w:tmpl w:val="523EAE0E"/>
    <w:lvl w:ilvl="0" w:tplc="CA4AFFA8">
      <w:start w:val="14"/>
      <w:numFmt w:val="decimal"/>
      <w:lvlText w:val="%1."/>
      <w:lvlJc w:val="left"/>
      <w:pPr>
        <w:ind w:left="4243" w:hanging="485"/>
      </w:pPr>
      <w:rPr>
        <w:rFonts w:ascii="Times New Roman" w:eastAsia="Times New Roman" w:hAnsi="Times New Roman" w:cs="Times New Roman" w:hint="default"/>
        <w:b w:val="0"/>
        <w:bCs w:val="0"/>
        <w:i w:val="0"/>
        <w:iCs w:val="0"/>
        <w:spacing w:val="0"/>
        <w:w w:val="99"/>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C93C81"/>
    <w:multiLevelType w:val="hybridMultilevel"/>
    <w:tmpl w:val="01405EE8"/>
    <w:lvl w:ilvl="0" w:tplc="566A7384">
      <w:start w:val="1"/>
      <w:numFmt w:val="upperRoman"/>
      <w:lvlText w:val="%1."/>
      <w:lvlJc w:val="left"/>
      <w:pPr>
        <w:ind w:left="4046" w:hanging="288"/>
        <w:jc w:val="right"/>
      </w:pPr>
      <w:rPr>
        <w:rFonts w:ascii="Times New Roman" w:eastAsia="Times New Roman" w:hAnsi="Times New Roman" w:cs="Times New Roman" w:hint="default"/>
        <w:b w:val="0"/>
        <w:bCs/>
        <w:i w:val="0"/>
        <w:iCs w:val="0"/>
        <w:spacing w:val="0"/>
        <w:w w:val="99"/>
        <w:sz w:val="28"/>
        <w:szCs w:val="28"/>
        <w:lang w:val="ru-RU" w:eastAsia="en-US" w:bidi="ar-SA"/>
      </w:rPr>
    </w:lvl>
    <w:lvl w:ilvl="1" w:tplc="5914AB36">
      <w:numFmt w:val="bullet"/>
      <w:lvlText w:val="•"/>
      <w:lvlJc w:val="left"/>
      <w:pPr>
        <w:ind w:left="4706" w:hanging="288"/>
      </w:pPr>
      <w:rPr>
        <w:rFonts w:hint="default"/>
        <w:lang w:val="ru-RU" w:eastAsia="en-US" w:bidi="ar-SA"/>
      </w:rPr>
    </w:lvl>
    <w:lvl w:ilvl="2" w:tplc="E06C45E2">
      <w:numFmt w:val="bullet"/>
      <w:lvlText w:val="•"/>
      <w:lvlJc w:val="left"/>
      <w:pPr>
        <w:ind w:left="5372" w:hanging="288"/>
      </w:pPr>
      <w:rPr>
        <w:rFonts w:hint="default"/>
        <w:lang w:val="ru-RU" w:eastAsia="en-US" w:bidi="ar-SA"/>
      </w:rPr>
    </w:lvl>
    <w:lvl w:ilvl="3" w:tplc="7A0208E0">
      <w:numFmt w:val="bullet"/>
      <w:lvlText w:val="•"/>
      <w:lvlJc w:val="left"/>
      <w:pPr>
        <w:ind w:left="6039" w:hanging="288"/>
      </w:pPr>
      <w:rPr>
        <w:rFonts w:hint="default"/>
        <w:lang w:val="ru-RU" w:eastAsia="en-US" w:bidi="ar-SA"/>
      </w:rPr>
    </w:lvl>
    <w:lvl w:ilvl="4" w:tplc="E9FE523A">
      <w:numFmt w:val="bullet"/>
      <w:lvlText w:val="•"/>
      <w:lvlJc w:val="left"/>
      <w:pPr>
        <w:ind w:left="6705" w:hanging="288"/>
      </w:pPr>
      <w:rPr>
        <w:rFonts w:hint="default"/>
        <w:lang w:val="ru-RU" w:eastAsia="en-US" w:bidi="ar-SA"/>
      </w:rPr>
    </w:lvl>
    <w:lvl w:ilvl="5" w:tplc="CB9255EA">
      <w:numFmt w:val="bullet"/>
      <w:lvlText w:val="•"/>
      <w:lvlJc w:val="left"/>
      <w:pPr>
        <w:ind w:left="7372" w:hanging="288"/>
      </w:pPr>
      <w:rPr>
        <w:rFonts w:hint="default"/>
        <w:lang w:val="ru-RU" w:eastAsia="en-US" w:bidi="ar-SA"/>
      </w:rPr>
    </w:lvl>
    <w:lvl w:ilvl="6" w:tplc="7C846502">
      <w:numFmt w:val="bullet"/>
      <w:lvlText w:val="•"/>
      <w:lvlJc w:val="left"/>
      <w:pPr>
        <w:ind w:left="8038" w:hanging="288"/>
      </w:pPr>
      <w:rPr>
        <w:rFonts w:hint="default"/>
        <w:lang w:val="ru-RU" w:eastAsia="en-US" w:bidi="ar-SA"/>
      </w:rPr>
    </w:lvl>
    <w:lvl w:ilvl="7" w:tplc="8D129052">
      <w:numFmt w:val="bullet"/>
      <w:lvlText w:val="•"/>
      <w:lvlJc w:val="left"/>
      <w:pPr>
        <w:ind w:left="8704" w:hanging="288"/>
      </w:pPr>
      <w:rPr>
        <w:rFonts w:hint="default"/>
        <w:lang w:val="ru-RU" w:eastAsia="en-US" w:bidi="ar-SA"/>
      </w:rPr>
    </w:lvl>
    <w:lvl w:ilvl="8" w:tplc="22A2E65C">
      <w:numFmt w:val="bullet"/>
      <w:lvlText w:val="•"/>
      <w:lvlJc w:val="left"/>
      <w:pPr>
        <w:ind w:left="9371" w:hanging="288"/>
      </w:pPr>
      <w:rPr>
        <w:rFonts w:hint="default"/>
        <w:lang w:val="ru-RU" w:eastAsia="en-US" w:bidi="ar-SA"/>
      </w:rPr>
    </w:lvl>
  </w:abstractNum>
  <w:abstractNum w:abstractNumId="10" w15:restartNumberingAfterBreak="0">
    <w:nsid w:val="580757F5"/>
    <w:multiLevelType w:val="hybridMultilevel"/>
    <w:tmpl w:val="E6946844"/>
    <w:lvl w:ilvl="0" w:tplc="9CD8991A">
      <w:start w:val="9"/>
      <w:numFmt w:val="decimal"/>
      <w:lvlText w:val="%1."/>
      <w:lvlJc w:val="left"/>
      <w:pPr>
        <w:ind w:left="2061" w:hanging="360"/>
      </w:pPr>
      <w:rPr>
        <w:rFonts w:hint="default"/>
        <w:sz w:val="28"/>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1" w15:restartNumberingAfterBreak="0">
    <w:nsid w:val="58C24336"/>
    <w:multiLevelType w:val="multilevel"/>
    <w:tmpl w:val="7C4E4B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AC870EC"/>
    <w:multiLevelType w:val="hybridMultilevel"/>
    <w:tmpl w:val="D7B84670"/>
    <w:lvl w:ilvl="0" w:tplc="AC9A3D50">
      <w:start w:val="22"/>
      <w:numFmt w:val="decimal"/>
      <w:lvlText w:val="%1."/>
      <w:lvlJc w:val="left"/>
      <w:pPr>
        <w:ind w:left="679" w:hanging="427"/>
      </w:pPr>
      <w:rPr>
        <w:rFonts w:ascii="Times New Roman" w:eastAsia="Times New Roman" w:hAnsi="Times New Roman" w:cs="Times New Roman" w:hint="default"/>
        <w:b w:val="0"/>
        <w:bCs w:val="0"/>
        <w:i w:val="0"/>
        <w:iCs w:val="0"/>
        <w:spacing w:val="0"/>
        <w:w w:val="99"/>
        <w:sz w:val="28"/>
        <w:szCs w:val="28"/>
        <w:lang w:val="ru-RU" w:eastAsia="en-US" w:bidi="ar-SA"/>
      </w:rPr>
    </w:lvl>
    <w:lvl w:ilvl="1" w:tplc="82881132">
      <w:numFmt w:val="bullet"/>
      <w:lvlText w:val="•"/>
      <w:lvlJc w:val="left"/>
      <w:pPr>
        <w:ind w:left="1682" w:hanging="427"/>
      </w:pPr>
      <w:rPr>
        <w:rFonts w:hint="default"/>
        <w:lang w:val="ru-RU" w:eastAsia="en-US" w:bidi="ar-SA"/>
      </w:rPr>
    </w:lvl>
    <w:lvl w:ilvl="2" w:tplc="3322EEF2">
      <w:numFmt w:val="bullet"/>
      <w:lvlText w:val="•"/>
      <w:lvlJc w:val="left"/>
      <w:pPr>
        <w:ind w:left="2684" w:hanging="427"/>
      </w:pPr>
      <w:rPr>
        <w:rFonts w:hint="default"/>
        <w:lang w:val="ru-RU" w:eastAsia="en-US" w:bidi="ar-SA"/>
      </w:rPr>
    </w:lvl>
    <w:lvl w:ilvl="3" w:tplc="5662715C">
      <w:numFmt w:val="bullet"/>
      <w:lvlText w:val="•"/>
      <w:lvlJc w:val="left"/>
      <w:pPr>
        <w:ind w:left="3687" w:hanging="427"/>
      </w:pPr>
      <w:rPr>
        <w:rFonts w:hint="default"/>
        <w:lang w:val="ru-RU" w:eastAsia="en-US" w:bidi="ar-SA"/>
      </w:rPr>
    </w:lvl>
    <w:lvl w:ilvl="4" w:tplc="51884ADA">
      <w:numFmt w:val="bullet"/>
      <w:lvlText w:val="•"/>
      <w:lvlJc w:val="left"/>
      <w:pPr>
        <w:ind w:left="4689" w:hanging="427"/>
      </w:pPr>
      <w:rPr>
        <w:rFonts w:hint="default"/>
        <w:lang w:val="ru-RU" w:eastAsia="en-US" w:bidi="ar-SA"/>
      </w:rPr>
    </w:lvl>
    <w:lvl w:ilvl="5" w:tplc="1E7E338A">
      <w:numFmt w:val="bullet"/>
      <w:lvlText w:val="•"/>
      <w:lvlJc w:val="left"/>
      <w:pPr>
        <w:ind w:left="5692" w:hanging="427"/>
      </w:pPr>
      <w:rPr>
        <w:rFonts w:hint="default"/>
        <w:lang w:val="ru-RU" w:eastAsia="en-US" w:bidi="ar-SA"/>
      </w:rPr>
    </w:lvl>
    <w:lvl w:ilvl="6" w:tplc="909E6622">
      <w:numFmt w:val="bullet"/>
      <w:lvlText w:val="•"/>
      <w:lvlJc w:val="left"/>
      <w:pPr>
        <w:ind w:left="6694" w:hanging="427"/>
      </w:pPr>
      <w:rPr>
        <w:rFonts w:hint="default"/>
        <w:lang w:val="ru-RU" w:eastAsia="en-US" w:bidi="ar-SA"/>
      </w:rPr>
    </w:lvl>
    <w:lvl w:ilvl="7" w:tplc="A630179E">
      <w:numFmt w:val="bullet"/>
      <w:lvlText w:val="•"/>
      <w:lvlJc w:val="left"/>
      <w:pPr>
        <w:ind w:left="7696" w:hanging="427"/>
      </w:pPr>
      <w:rPr>
        <w:rFonts w:hint="default"/>
        <w:lang w:val="ru-RU" w:eastAsia="en-US" w:bidi="ar-SA"/>
      </w:rPr>
    </w:lvl>
    <w:lvl w:ilvl="8" w:tplc="6B96C58C">
      <w:numFmt w:val="bullet"/>
      <w:lvlText w:val="•"/>
      <w:lvlJc w:val="left"/>
      <w:pPr>
        <w:ind w:left="8699" w:hanging="427"/>
      </w:pPr>
      <w:rPr>
        <w:rFonts w:hint="default"/>
        <w:lang w:val="ru-RU" w:eastAsia="en-US" w:bidi="ar-SA"/>
      </w:rPr>
    </w:lvl>
  </w:abstractNum>
  <w:abstractNum w:abstractNumId="13" w15:restartNumberingAfterBreak="0">
    <w:nsid w:val="6B5576B5"/>
    <w:multiLevelType w:val="multilevel"/>
    <w:tmpl w:val="1548B8EC"/>
    <w:lvl w:ilvl="0">
      <w:start w:val="1"/>
      <w:numFmt w:val="decimal"/>
      <w:lvlText w:val="%1."/>
      <w:lvlJc w:val="left"/>
      <w:pPr>
        <w:ind w:left="679" w:hanging="475"/>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679" w:hanging="557"/>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684" w:hanging="557"/>
      </w:pPr>
      <w:rPr>
        <w:rFonts w:hint="default"/>
        <w:lang w:val="ru-RU" w:eastAsia="en-US" w:bidi="ar-SA"/>
      </w:rPr>
    </w:lvl>
    <w:lvl w:ilvl="3">
      <w:numFmt w:val="bullet"/>
      <w:lvlText w:val="•"/>
      <w:lvlJc w:val="left"/>
      <w:pPr>
        <w:ind w:left="3687" w:hanging="557"/>
      </w:pPr>
      <w:rPr>
        <w:rFonts w:hint="default"/>
        <w:lang w:val="ru-RU" w:eastAsia="en-US" w:bidi="ar-SA"/>
      </w:rPr>
    </w:lvl>
    <w:lvl w:ilvl="4">
      <w:numFmt w:val="bullet"/>
      <w:lvlText w:val="•"/>
      <w:lvlJc w:val="left"/>
      <w:pPr>
        <w:ind w:left="4689" w:hanging="557"/>
      </w:pPr>
      <w:rPr>
        <w:rFonts w:hint="default"/>
        <w:lang w:val="ru-RU" w:eastAsia="en-US" w:bidi="ar-SA"/>
      </w:rPr>
    </w:lvl>
    <w:lvl w:ilvl="5">
      <w:numFmt w:val="bullet"/>
      <w:lvlText w:val="•"/>
      <w:lvlJc w:val="left"/>
      <w:pPr>
        <w:ind w:left="5692" w:hanging="557"/>
      </w:pPr>
      <w:rPr>
        <w:rFonts w:hint="default"/>
        <w:lang w:val="ru-RU" w:eastAsia="en-US" w:bidi="ar-SA"/>
      </w:rPr>
    </w:lvl>
    <w:lvl w:ilvl="6">
      <w:numFmt w:val="bullet"/>
      <w:lvlText w:val="•"/>
      <w:lvlJc w:val="left"/>
      <w:pPr>
        <w:ind w:left="6694" w:hanging="557"/>
      </w:pPr>
      <w:rPr>
        <w:rFonts w:hint="default"/>
        <w:lang w:val="ru-RU" w:eastAsia="en-US" w:bidi="ar-SA"/>
      </w:rPr>
    </w:lvl>
    <w:lvl w:ilvl="7">
      <w:numFmt w:val="bullet"/>
      <w:lvlText w:val="•"/>
      <w:lvlJc w:val="left"/>
      <w:pPr>
        <w:ind w:left="7696" w:hanging="557"/>
      </w:pPr>
      <w:rPr>
        <w:rFonts w:hint="default"/>
        <w:lang w:val="ru-RU" w:eastAsia="en-US" w:bidi="ar-SA"/>
      </w:rPr>
    </w:lvl>
    <w:lvl w:ilvl="8">
      <w:numFmt w:val="bullet"/>
      <w:lvlText w:val="•"/>
      <w:lvlJc w:val="left"/>
      <w:pPr>
        <w:ind w:left="8699" w:hanging="557"/>
      </w:pPr>
      <w:rPr>
        <w:rFonts w:hint="default"/>
        <w:lang w:val="ru-RU" w:eastAsia="en-US" w:bidi="ar-SA"/>
      </w:rPr>
    </w:lvl>
  </w:abstractNum>
  <w:abstractNum w:abstractNumId="14" w15:restartNumberingAfterBreak="0">
    <w:nsid w:val="734B4DC5"/>
    <w:multiLevelType w:val="hybridMultilevel"/>
    <w:tmpl w:val="91D8887E"/>
    <w:lvl w:ilvl="0" w:tplc="A75A9902">
      <w:start w:val="19"/>
      <w:numFmt w:val="bullet"/>
      <w:lvlText w:val="-"/>
      <w:lvlJc w:val="left"/>
      <w:pPr>
        <w:ind w:left="1069" w:hanging="360"/>
      </w:pPr>
      <w:rPr>
        <w:rFonts w:ascii="Liberation Serif" w:eastAsia="NSimSun" w:hAnsi="Liberation Serif" w:cs="Lucida Sans" w:hint="default"/>
        <w:color w:val="auto"/>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7FE5558D"/>
    <w:multiLevelType w:val="hybridMultilevel"/>
    <w:tmpl w:val="C69C04D6"/>
    <w:lvl w:ilvl="0" w:tplc="C8A03CA4">
      <w:start w:val="19"/>
      <w:numFmt w:val="bullet"/>
      <w:lvlText w:val="-"/>
      <w:lvlJc w:val="left"/>
      <w:pPr>
        <w:ind w:left="720" w:hanging="360"/>
      </w:pPr>
      <w:rPr>
        <w:rFonts w:ascii="Liberation Serif" w:eastAsia="NSimSun" w:hAnsi="Liberation Serif"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
  </w:num>
  <w:num w:numId="4">
    <w:abstractNumId w:val="6"/>
  </w:num>
  <w:num w:numId="5">
    <w:abstractNumId w:val="3"/>
  </w:num>
  <w:num w:numId="6">
    <w:abstractNumId w:val="1"/>
  </w:num>
  <w:num w:numId="7">
    <w:abstractNumId w:val="12"/>
  </w:num>
  <w:num w:numId="8">
    <w:abstractNumId w:val="5"/>
  </w:num>
  <w:num w:numId="9">
    <w:abstractNumId w:val="13"/>
  </w:num>
  <w:num w:numId="10">
    <w:abstractNumId w:val="9"/>
  </w:num>
  <w:num w:numId="11">
    <w:abstractNumId w:val="7"/>
  </w:num>
  <w:num w:numId="12">
    <w:abstractNumId w:val="10"/>
  </w:num>
  <w:num w:numId="13">
    <w:abstractNumId w:val="8"/>
  </w:num>
  <w:num w:numId="14">
    <w:abstractNumId w:val="4"/>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D4B"/>
    <w:rsid w:val="000027BF"/>
    <w:rsid w:val="00006764"/>
    <w:rsid w:val="00031876"/>
    <w:rsid w:val="00066CBA"/>
    <w:rsid w:val="00092494"/>
    <w:rsid w:val="000B76B5"/>
    <w:rsid w:val="000F5875"/>
    <w:rsid w:val="00121DC3"/>
    <w:rsid w:val="00124EAB"/>
    <w:rsid w:val="00172F51"/>
    <w:rsid w:val="001B3E7B"/>
    <w:rsid w:val="001C7547"/>
    <w:rsid w:val="00202C0B"/>
    <w:rsid w:val="00223AA0"/>
    <w:rsid w:val="002400F7"/>
    <w:rsid w:val="0028537C"/>
    <w:rsid w:val="002F5240"/>
    <w:rsid w:val="00363E6F"/>
    <w:rsid w:val="003C779C"/>
    <w:rsid w:val="003E7954"/>
    <w:rsid w:val="004442E9"/>
    <w:rsid w:val="00472501"/>
    <w:rsid w:val="004946AA"/>
    <w:rsid w:val="004A2D4B"/>
    <w:rsid w:val="004A6CB3"/>
    <w:rsid w:val="004F4989"/>
    <w:rsid w:val="00527B8B"/>
    <w:rsid w:val="00543DCB"/>
    <w:rsid w:val="00570D39"/>
    <w:rsid w:val="005842EE"/>
    <w:rsid w:val="0058492F"/>
    <w:rsid w:val="005B3F1B"/>
    <w:rsid w:val="005D4F46"/>
    <w:rsid w:val="0072532E"/>
    <w:rsid w:val="0074659A"/>
    <w:rsid w:val="00751FB9"/>
    <w:rsid w:val="00797926"/>
    <w:rsid w:val="00824F28"/>
    <w:rsid w:val="00851E99"/>
    <w:rsid w:val="008F3AAC"/>
    <w:rsid w:val="00935F37"/>
    <w:rsid w:val="009559C6"/>
    <w:rsid w:val="00A73F1D"/>
    <w:rsid w:val="00AA798C"/>
    <w:rsid w:val="00AD3C3E"/>
    <w:rsid w:val="00AE5FF0"/>
    <w:rsid w:val="00AF263C"/>
    <w:rsid w:val="00B05D07"/>
    <w:rsid w:val="00B120FD"/>
    <w:rsid w:val="00BC35ED"/>
    <w:rsid w:val="00C1411F"/>
    <w:rsid w:val="00C40BAC"/>
    <w:rsid w:val="00C42D6E"/>
    <w:rsid w:val="00C56CDB"/>
    <w:rsid w:val="00CF0779"/>
    <w:rsid w:val="00D17765"/>
    <w:rsid w:val="00D62E5A"/>
    <w:rsid w:val="00DB0A41"/>
    <w:rsid w:val="00DD3B23"/>
    <w:rsid w:val="00DE6057"/>
    <w:rsid w:val="00E5463F"/>
    <w:rsid w:val="00E95A3C"/>
    <w:rsid w:val="00EB69FA"/>
    <w:rsid w:val="00F228D3"/>
    <w:rsid w:val="00F41113"/>
    <w:rsid w:val="00F4456A"/>
    <w:rsid w:val="00FF1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6CADF-0640-4151-A9E2-5864E800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Heading"/>
    <w:next w:val="a0"/>
    <w:link w:val="10"/>
    <w:qFormat/>
    <w:rsid w:val="004A2D4B"/>
    <w:pPr>
      <w:outlineLvl w:val="0"/>
    </w:pPr>
    <w:rPr>
      <w:rFonts w:ascii="Times New Roman" w:eastAsia="MS Gothic" w:hAnsi="Times New Roman" w:cs="Tahoma"/>
      <w:b/>
      <w:bCs/>
      <w:sz w:val="48"/>
      <w:szCs w:val="48"/>
    </w:rPr>
  </w:style>
  <w:style w:type="paragraph" w:styleId="2">
    <w:name w:val="heading 2"/>
    <w:basedOn w:val="Heading"/>
    <w:next w:val="a0"/>
    <w:link w:val="20"/>
    <w:qFormat/>
    <w:rsid w:val="004A2D4B"/>
    <w:pPr>
      <w:outlineLvl w:val="1"/>
    </w:pPr>
    <w:rPr>
      <w:rFonts w:ascii="Times New Roman" w:eastAsia="MS Gothic" w:hAnsi="Times New Roman" w:cs="Tahoma"/>
      <w:b/>
      <w:bCs/>
      <w:sz w:val="36"/>
      <w:szCs w:val="36"/>
    </w:rPr>
  </w:style>
  <w:style w:type="paragraph" w:styleId="3">
    <w:name w:val="heading 3"/>
    <w:basedOn w:val="Heading"/>
    <w:next w:val="a0"/>
    <w:link w:val="30"/>
    <w:qFormat/>
    <w:rsid w:val="004A2D4B"/>
    <w:pPr>
      <w:numPr>
        <w:ilvl w:val="2"/>
        <w:numId w:val="1"/>
      </w:numPr>
      <w:spacing w:before="140"/>
      <w:outlineLvl w:val="2"/>
    </w:pPr>
    <w:rPr>
      <w:b/>
      <w:bCs/>
    </w:rPr>
  </w:style>
  <w:style w:type="paragraph" w:styleId="4">
    <w:name w:val="heading 4"/>
    <w:basedOn w:val="Heading"/>
    <w:next w:val="a"/>
    <w:link w:val="40"/>
    <w:qFormat/>
    <w:rsid w:val="004A2D4B"/>
    <w:pPr>
      <w:numPr>
        <w:ilvl w:val="3"/>
        <w:numId w:val="1"/>
      </w:numPr>
      <w:spacing w:before="120"/>
      <w:outlineLvl w:val="3"/>
    </w:pPr>
    <w:rPr>
      <w:b/>
      <w:bCs/>
      <w:i/>
      <w:iCs/>
      <w:color w:val="808080"/>
      <w:sz w:val="27"/>
      <w:szCs w:val="27"/>
    </w:rPr>
  </w:style>
  <w:style w:type="paragraph" w:styleId="5">
    <w:name w:val="heading 5"/>
    <w:basedOn w:val="Heading"/>
    <w:next w:val="a"/>
    <w:link w:val="50"/>
    <w:qFormat/>
    <w:rsid w:val="004A2D4B"/>
    <w:pPr>
      <w:numPr>
        <w:ilvl w:val="4"/>
        <w:numId w:val="1"/>
      </w:numPr>
      <w:spacing w:before="120" w:after="60"/>
      <w:outlineLvl w:val="4"/>
    </w:pPr>
    <w:rPr>
      <w:b/>
      <w:bCs/>
      <w:sz w:val="24"/>
      <w:szCs w:val="24"/>
    </w:rPr>
  </w:style>
  <w:style w:type="paragraph" w:styleId="6">
    <w:name w:val="heading 6"/>
    <w:basedOn w:val="Heading"/>
    <w:next w:val="a"/>
    <w:link w:val="60"/>
    <w:qFormat/>
    <w:rsid w:val="004A2D4B"/>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qFormat/>
    <w:rsid w:val="004A2D4B"/>
    <w:rPr>
      <w:rFonts w:ascii="Times New Roman" w:eastAsia="MS Gothic" w:hAnsi="Times New Roman" w:cs="Tahoma"/>
      <w:b/>
      <w:bCs/>
      <w:kern w:val="2"/>
      <w:sz w:val="48"/>
      <w:szCs w:val="48"/>
      <w:lang w:eastAsia="zh-CN" w:bidi="hi-IN"/>
    </w:rPr>
  </w:style>
  <w:style w:type="character" w:customStyle="1" w:styleId="20">
    <w:name w:val="Заголовок 2 Знак"/>
    <w:link w:val="2"/>
    <w:qFormat/>
    <w:rsid w:val="004A2D4B"/>
    <w:rPr>
      <w:rFonts w:ascii="Times New Roman" w:eastAsia="MS Gothic" w:hAnsi="Times New Roman" w:cs="Tahoma"/>
      <w:b/>
      <w:bCs/>
      <w:kern w:val="2"/>
      <w:sz w:val="36"/>
      <w:szCs w:val="36"/>
      <w:lang w:eastAsia="zh-CN" w:bidi="hi-IN"/>
    </w:rPr>
  </w:style>
  <w:style w:type="character" w:customStyle="1" w:styleId="30">
    <w:name w:val="Заголовок 3 Знак"/>
    <w:link w:val="3"/>
    <w:rsid w:val="004A2D4B"/>
    <w:rPr>
      <w:rFonts w:ascii="Liberation Sans" w:eastAsia="Microsoft YaHei" w:hAnsi="Liberation Sans" w:cs="Lucida Sans"/>
      <w:b/>
      <w:bCs/>
      <w:kern w:val="2"/>
      <w:sz w:val="28"/>
      <w:szCs w:val="28"/>
      <w:lang w:eastAsia="zh-CN" w:bidi="hi-IN"/>
    </w:rPr>
  </w:style>
  <w:style w:type="character" w:customStyle="1" w:styleId="40">
    <w:name w:val="Заголовок 4 Знак"/>
    <w:link w:val="4"/>
    <w:rsid w:val="004A2D4B"/>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link w:val="5"/>
    <w:rsid w:val="004A2D4B"/>
    <w:rPr>
      <w:rFonts w:ascii="Liberation Sans" w:eastAsia="Microsoft YaHei" w:hAnsi="Liberation Sans" w:cs="Lucida Sans"/>
      <w:b/>
      <w:bCs/>
      <w:kern w:val="2"/>
      <w:sz w:val="24"/>
      <w:szCs w:val="24"/>
      <w:lang w:eastAsia="zh-CN" w:bidi="hi-IN"/>
    </w:rPr>
  </w:style>
  <w:style w:type="character" w:customStyle="1" w:styleId="60">
    <w:name w:val="Заголовок 6 Знак"/>
    <w:link w:val="6"/>
    <w:rsid w:val="004A2D4B"/>
    <w:rPr>
      <w:rFonts w:ascii="Liberation Sans" w:eastAsia="Microsoft YaHei" w:hAnsi="Liberation Sans" w:cs="Lucida Sans"/>
      <w:b/>
      <w:bCs/>
      <w:i/>
      <w:iCs/>
      <w:kern w:val="2"/>
      <w:sz w:val="24"/>
      <w:szCs w:val="24"/>
      <w:lang w:eastAsia="zh-CN" w:bidi="hi-IN"/>
    </w:rPr>
  </w:style>
  <w:style w:type="numbering" w:customStyle="1" w:styleId="11">
    <w:name w:val="Нет списка1"/>
    <w:next w:val="a3"/>
    <w:uiPriority w:val="99"/>
    <w:semiHidden/>
    <w:unhideWhenUsed/>
    <w:rsid w:val="004A2D4B"/>
  </w:style>
  <w:style w:type="character" w:customStyle="1" w:styleId="PODNumberingSymbols">
    <w:name w:val="POD Numbering Symbols"/>
    <w:qFormat/>
    <w:rsid w:val="004A2D4B"/>
  </w:style>
  <w:style w:type="character" w:customStyle="1" w:styleId="PODBulletSymbols">
    <w:name w:val="POD Bullet Symbols"/>
    <w:qFormat/>
    <w:rsid w:val="004A2D4B"/>
    <w:rPr>
      <w:rFonts w:ascii="StarSymbol" w:eastAsia="StarSymbol" w:hAnsi="StarSymbol" w:cs="StarSymbol"/>
      <w:sz w:val="18"/>
      <w:szCs w:val="18"/>
    </w:rPr>
  </w:style>
  <w:style w:type="character" w:customStyle="1" w:styleId="WWCharLFO2LVL1">
    <w:name w:val="WW_CharLFO2LVL1"/>
    <w:qFormat/>
    <w:rsid w:val="004A2D4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4A2D4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4A2D4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4A2D4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4A2D4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4A2D4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4A2D4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4A2D4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4A2D4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4A2D4B"/>
    <w:rPr>
      <w:rFonts w:ascii="OpenSymbol" w:eastAsia="OpenSymbol" w:hAnsi="OpenSymbol" w:cs="OpenSymbol"/>
    </w:rPr>
  </w:style>
  <w:style w:type="character" w:customStyle="1" w:styleId="NumberingSymbols">
    <w:name w:val="Numbering Symbols"/>
    <w:qFormat/>
    <w:rsid w:val="004A2D4B"/>
  </w:style>
  <w:style w:type="character" w:customStyle="1" w:styleId="a4">
    <w:name w:val="обычный приложения Знак"/>
    <w:qFormat/>
    <w:rsid w:val="004A2D4B"/>
    <w:rPr>
      <w:rFonts w:ascii="Times New Roman" w:eastAsia="Calibri" w:hAnsi="Times New Roman"/>
      <w:b/>
      <w:sz w:val="24"/>
      <w:szCs w:val="24"/>
    </w:rPr>
  </w:style>
  <w:style w:type="character" w:customStyle="1" w:styleId="21">
    <w:name w:val="АР Прил 2 Знак"/>
    <w:qFormat/>
    <w:rsid w:val="004A2D4B"/>
    <w:rPr>
      <w:rFonts w:ascii="Times New Roman" w:eastAsia="Calibri" w:hAnsi="Times New Roman"/>
      <w:b/>
      <w:sz w:val="24"/>
      <w:szCs w:val="24"/>
    </w:rPr>
  </w:style>
  <w:style w:type="character" w:customStyle="1" w:styleId="2-">
    <w:name w:val="Рег. Заголовок 2-го уровня регламента Знак"/>
    <w:qFormat/>
    <w:rsid w:val="004A2D4B"/>
    <w:rPr>
      <w:rFonts w:ascii="Times New Roman" w:eastAsia="Calibri" w:hAnsi="Times New Roman"/>
      <w:b/>
      <w:bCs/>
      <w:sz w:val="24"/>
      <w:szCs w:val="24"/>
    </w:rPr>
  </w:style>
  <w:style w:type="character" w:customStyle="1" w:styleId="a5">
    <w:name w:val="Без интервала Знак;Приложение АР Знак"/>
    <w:qFormat/>
    <w:rsid w:val="004A2D4B"/>
    <w:rPr>
      <w:rFonts w:ascii="Times New Roman" w:hAnsi="Times New Roman"/>
      <w:b/>
      <w:bCs/>
      <w:iCs/>
      <w:sz w:val="24"/>
      <w:szCs w:val="24"/>
      <w:lang w:eastAsia="ru-RU"/>
    </w:rPr>
  </w:style>
  <w:style w:type="character" w:customStyle="1" w:styleId="12">
    <w:name w:val="АР Прил1 Знак"/>
    <w:qFormat/>
    <w:rsid w:val="004A2D4B"/>
    <w:rPr>
      <w:rFonts w:ascii="Times New Roman" w:hAnsi="Times New Roman"/>
      <w:b w:val="0"/>
      <w:bCs/>
      <w:iCs/>
      <w:sz w:val="24"/>
      <w:szCs w:val="24"/>
      <w:lang w:eastAsia="ru-RU"/>
    </w:rPr>
  </w:style>
  <w:style w:type="paragraph" w:customStyle="1" w:styleId="ParaKWN">
    <w:name w:val="ParaKWN"/>
    <w:basedOn w:val="a"/>
    <w:qFormat/>
    <w:rsid w:val="004A2D4B"/>
    <w:pPr>
      <w:keepNext/>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Heading">
    <w:name w:val="Heading"/>
    <w:basedOn w:val="a"/>
    <w:next w:val="a0"/>
    <w:qFormat/>
    <w:rsid w:val="004A2D4B"/>
    <w:pPr>
      <w:keepNext/>
      <w:suppressAutoHyphens/>
      <w:spacing w:before="240" w:after="120" w:line="240" w:lineRule="auto"/>
    </w:pPr>
    <w:rPr>
      <w:rFonts w:ascii="Liberation Sans" w:eastAsia="Microsoft YaHei" w:hAnsi="Liberation Sans" w:cs="Lucida Sans"/>
      <w:kern w:val="2"/>
      <w:sz w:val="28"/>
      <w:szCs w:val="28"/>
      <w:lang w:eastAsia="zh-CN" w:bidi="hi-IN"/>
    </w:rPr>
  </w:style>
  <w:style w:type="paragraph" w:styleId="a0">
    <w:name w:val="Body Text"/>
    <w:basedOn w:val="a"/>
    <w:link w:val="a6"/>
    <w:rsid w:val="004A2D4B"/>
    <w:pPr>
      <w:suppressAutoHyphens/>
      <w:spacing w:after="140" w:line="276" w:lineRule="auto"/>
    </w:pPr>
    <w:rPr>
      <w:rFonts w:ascii="Liberation Serif" w:eastAsia="NSimSun" w:hAnsi="Liberation Serif" w:cs="Lucida Sans"/>
      <w:kern w:val="2"/>
      <w:sz w:val="24"/>
      <w:szCs w:val="24"/>
      <w:lang w:eastAsia="zh-CN" w:bidi="hi-IN"/>
    </w:rPr>
  </w:style>
  <w:style w:type="character" w:customStyle="1" w:styleId="a6">
    <w:name w:val="Основной текст Знак"/>
    <w:link w:val="a0"/>
    <w:rsid w:val="004A2D4B"/>
    <w:rPr>
      <w:rFonts w:ascii="Liberation Serif" w:eastAsia="NSimSun" w:hAnsi="Liberation Serif" w:cs="Lucida Sans"/>
      <w:kern w:val="2"/>
      <w:sz w:val="24"/>
      <w:szCs w:val="24"/>
      <w:lang w:eastAsia="zh-CN" w:bidi="hi-IN"/>
    </w:rPr>
  </w:style>
  <w:style w:type="paragraph" w:customStyle="1" w:styleId="podPageBreakBefore">
    <w:name w:val="podPageBreakBefore"/>
    <w:qFormat/>
    <w:rsid w:val="004A2D4B"/>
    <w:pPr>
      <w:pageBreakBefore/>
      <w:suppressAutoHyphens/>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4A2D4B"/>
    <w:pPr>
      <w:suppressAutoHyphens/>
    </w:pPr>
    <w:rPr>
      <w:rFonts w:ascii="Liberation Serif" w:eastAsia="NSimSun" w:hAnsi="Liberation Serif" w:cs="Lucida Sans"/>
      <w:kern w:val="2"/>
      <w:sz w:val="4"/>
      <w:szCs w:val="24"/>
      <w:lang w:eastAsia="zh-CN" w:bidi="hi-IN"/>
    </w:rPr>
  </w:style>
  <w:style w:type="paragraph" w:customStyle="1" w:styleId="podColumnBreak">
    <w:name w:val="podColumnBreak"/>
    <w:qFormat/>
    <w:rsid w:val="004A2D4B"/>
    <w:pPr>
      <w:suppressAutoHyphens/>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4A2D4B"/>
    <w:pPr>
      <w:numPr>
        <w:numId w:val="2"/>
      </w:num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NumberItem">
    <w:name w:val="podNumberItem"/>
    <w:basedOn w:val="a"/>
    <w:qFormat/>
    <w:rsid w:val="004A2D4B"/>
    <w:pPr>
      <w:numPr>
        <w:numId w:val="3"/>
      </w:num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KeepWithNext">
    <w:name w:val="podBulletItemKeepWithNext"/>
    <w:basedOn w:val="a"/>
    <w:qFormat/>
    <w:rsid w:val="004A2D4B"/>
    <w:pPr>
      <w:keepNext/>
      <w:tabs>
        <w:tab w:val="num" w:pos="720"/>
      </w:tabs>
      <w:suppressAutoHyphens/>
      <w:spacing w:after="0" w:line="240" w:lineRule="auto"/>
      <w:ind w:left="720" w:hanging="360"/>
    </w:pPr>
    <w:rPr>
      <w:rFonts w:ascii="Liberation Serif" w:eastAsia="NSimSun" w:hAnsi="Liberation Serif" w:cs="Lucida Sans"/>
      <w:kern w:val="2"/>
      <w:sz w:val="24"/>
      <w:szCs w:val="24"/>
      <w:lang w:eastAsia="zh-CN" w:bidi="hi-IN"/>
    </w:rPr>
  </w:style>
  <w:style w:type="paragraph" w:customStyle="1" w:styleId="podNumberItemKeepWithNext">
    <w:name w:val="podNumberItemKeepWithNext"/>
    <w:basedOn w:val="a"/>
    <w:qFormat/>
    <w:rsid w:val="004A2D4B"/>
    <w:pPr>
      <w:keepNext/>
      <w:tabs>
        <w:tab w:val="num" w:pos="720"/>
      </w:tabs>
      <w:suppressAutoHyphens/>
      <w:spacing w:after="0" w:line="240" w:lineRule="auto"/>
      <w:ind w:left="720" w:hanging="360"/>
    </w:pPr>
    <w:rPr>
      <w:rFonts w:ascii="Liberation Serif" w:eastAsia="NSimSun" w:hAnsi="Liberation Serif" w:cs="Lucida Sans"/>
      <w:kern w:val="2"/>
      <w:sz w:val="24"/>
      <w:szCs w:val="24"/>
      <w:lang w:eastAsia="zh-CN" w:bidi="hi-IN"/>
    </w:rPr>
  </w:style>
  <w:style w:type="paragraph" w:customStyle="1" w:styleId="Tablecell">
    <w:name w:val="Table cell"/>
    <w:basedOn w:val="a"/>
    <w:qFormat/>
    <w:rsid w:val="004A2D4B"/>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Tableheading">
    <w:name w:val="Table heading"/>
    <w:basedOn w:val="Tablecell"/>
    <w:qFormat/>
    <w:rsid w:val="004A2D4B"/>
    <w:rPr>
      <w:b/>
      <w:bCs/>
    </w:rPr>
  </w:style>
  <w:style w:type="paragraph" w:customStyle="1" w:styleId="podTablePara">
    <w:name w:val="podTablePara"/>
    <w:basedOn w:val="Tablecell"/>
    <w:qFormat/>
    <w:rsid w:val="004A2D4B"/>
    <w:rPr>
      <w:sz w:val="16"/>
    </w:rPr>
  </w:style>
  <w:style w:type="paragraph" w:customStyle="1" w:styleId="podTableParaBold">
    <w:name w:val="podTableParaBold"/>
    <w:basedOn w:val="Tablecell"/>
    <w:qFormat/>
    <w:rsid w:val="004A2D4B"/>
    <w:rPr>
      <w:b/>
      <w:bCs/>
      <w:sz w:val="16"/>
    </w:rPr>
  </w:style>
  <w:style w:type="paragraph" w:customStyle="1" w:styleId="podTableParaRight">
    <w:name w:val="podTableParaRight"/>
    <w:basedOn w:val="Tablecell"/>
    <w:qFormat/>
    <w:rsid w:val="004A2D4B"/>
    <w:pPr>
      <w:jc w:val="right"/>
    </w:pPr>
    <w:rPr>
      <w:sz w:val="16"/>
    </w:rPr>
  </w:style>
  <w:style w:type="paragraph" w:customStyle="1" w:styleId="podTableParaBoldRight">
    <w:name w:val="podTableParaBoldRight"/>
    <w:basedOn w:val="Tablecell"/>
    <w:qFormat/>
    <w:rsid w:val="004A2D4B"/>
    <w:pPr>
      <w:jc w:val="right"/>
    </w:pPr>
    <w:rPr>
      <w:b/>
      <w:bCs/>
      <w:sz w:val="16"/>
    </w:rPr>
  </w:style>
  <w:style w:type="paragraph" w:styleId="a7">
    <w:name w:val="List"/>
    <w:basedOn w:val="a0"/>
    <w:rsid w:val="004A2D4B"/>
  </w:style>
  <w:style w:type="paragraph" w:styleId="a8">
    <w:name w:val="caption"/>
    <w:basedOn w:val="a"/>
    <w:qFormat/>
    <w:rsid w:val="004A2D4B"/>
    <w:pPr>
      <w:suppressLineNumbers/>
      <w:suppressAutoHyphens/>
      <w:spacing w:before="120" w:after="120" w:line="240" w:lineRule="auto"/>
    </w:pPr>
    <w:rPr>
      <w:rFonts w:ascii="Liberation Serif" w:eastAsia="NSimSun" w:hAnsi="Liberation Serif" w:cs="Lucida Sans"/>
      <w:i/>
      <w:iCs/>
      <w:kern w:val="2"/>
      <w:sz w:val="24"/>
      <w:szCs w:val="24"/>
      <w:lang w:eastAsia="zh-CN" w:bidi="hi-IN"/>
    </w:rPr>
  </w:style>
  <w:style w:type="paragraph" w:customStyle="1" w:styleId="Index">
    <w:name w:val="Index"/>
    <w:basedOn w:val="a"/>
    <w:qFormat/>
    <w:rsid w:val="004A2D4B"/>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13">
    <w:name w:val="Обычная таблица1"/>
    <w:qFormat/>
    <w:rsid w:val="004A2D4B"/>
    <w:pPr>
      <w:suppressAutoHyphens/>
    </w:pPr>
    <w:rPr>
      <w:rFonts w:ascii="Times New Roman" w:eastAsia="Times New Roman" w:hAnsi="Times New Roman"/>
      <w:kern w:val="2"/>
    </w:rPr>
  </w:style>
  <w:style w:type="paragraph" w:customStyle="1" w:styleId="LO-Normal1">
    <w:name w:val="LO-Normal1"/>
    <w:qFormat/>
    <w:rsid w:val="004A2D4B"/>
    <w:pPr>
      <w:suppressAutoHyphens/>
      <w:spacing w:after="56" w:line="266" w:lineRule="auto"/>
      <w:ind w:left="48" w:hanging="10"/>
      <w:jc w:val="both"/>
    </w:pPr>
    <w:rPr>
      <w:rFonts w:ascii="Times New Roman" w:eastAsia="Times New Roman" w:hAnsi="Times New Roman"/>
      <w:color w:val="000000"/>
      <w:kern w:val="2"/>
      <w:sz w:val="26"/>
      <w:szCs w:val="24"/>
      <w:lang w:eastAsia="zh-CN" w:bidi="hi-IN"/>
    </w:rPr>
  </w:style>
  <w:style w:type="paragraph" w:customStyle="1" w:styleId="TableContents">
    <w:name w:val="Table Contents"/>
    <w:basedOn w:val="a"/>
    <w:qFormat/>
    <w:rsid w:val="004A2D4B"/>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a9">
    <w:name w:val="обычный приложения"/>
    <w:basedOn w:val="a"/>
    <w:qFormat/>
    <w:rsid w:val="004A2D4B"/>
    <w:pPr>
      <w:suppressAutoHyphens/>
      <w:spacing w:after="0" w:line="240" w:lineRule="auto"/>
      <w:jc w:val="center"/>
    </w:pPr>
    <w:rPr>
      <w:rFonts w:ascii="Times New Roman" w:hAnsi="Times New Roman" w:cs="Lucida Sans"/>
      <w:b/>
      <w:kern w:val="2"/>
      <w:sz w:val="24"/>
      <w:szCs w:val="24"/>
      <w:lang w:eastAsia="zh-CN" w:bidi="hi-IN"/>
    </w:rPr>
  </w:style>
  <w:style w:type="paragraph" w:customStyle="1" w:styleId="22">
    <w:name w:val="АР Прил 2"/>
    <w:basedOn w:val="a9"/>
    <w:qFormat/>
    <w:rsid w:val="004A2D4B"/>
  </w:style>
  <w:style w:type="paragraph" w:customStyle="1" w:styleId="2-0">
    <w:name w:val="Рег. Заголовок 2-го уровня регламента"/>
    <w:basedOn w:val="a"/>
    <w:qFormat/>
    <w:rsid w:val="004A2D4B"/>
    <w:pPr>
      <w:suppressAutoHyphens/>
      <w:spacing w:after="0" w:line="240" w:lineRule="auto"/>
      <w:jc w:val="center"/>
      <w:outlineLvl w:val="1"/>
    </w:pPr>
    <w:rPr>
      <w:rFonts w:ascii="Times New Roman" w:hAnsi="Times New Roman" w:cs="Lucida Sans"/>
      <w:b/>
      <w:bCs/>
      <w:kern w:val="2"/>
      <w:sz w:val="24"/>
      <w:szCs w:val="24"/>
      <w:lang w:eastAsia="zh-CN" w:bidi="hi-IN"/>
    </w:rPr>
  </w:style>
  <w:style w:type="paragraph" w:styleId="aa">
    <w:name w:val="footnote text"/>
    <w:basedOn w:val="a"/>
    <w:link w:val="ab"/>
    <w:rsid w:val="004A2D4B"/>
    <w:pPr>
      <w:suppressLineNumbers/>
      <w:suppressAutoHyphens/>
      <w:spacing w:after="0" w:line="240" w:lineRule="auto"/>
      <w:ind w:left="340" w:hanging="340"/>
    </w:pPr>
    <w:rPr>
      <w:rFonts w:ascii="Liberation Serif" w:eastAsia="NSimSun" w:hAnsi="Liberation Serif" w:cs="Lucida Sans"/>
      <w:kern w:val="2"/>
      <w:sz w:val="20"/>
      <w:szCs w:val="20"/>
      <w:lang w:eastAsia="zh-CN" w:bidi="hi-IN"/>
    </w:rPr>
  </w:style>
  <w:style w:type="character" w:customStyle="1" w:styleId="ab">
    <w:name w:val="Текст сноски Знак"/>
    <w:link w:val="aa"/>
    <w:rsid w:val="004A2D4B"/>
    <w:rPr>
      <w:rFonts w:ascii="Liberation Serif" w:eastAsia="NSimSun" w:hAnsi="Liberation Serif" w:cs="Lucida Sans"/>
      <w:kern w:val="2"/>
      <w:sz w:val="20"/>
      <w:szCs w:val="20"/>
      <w:lang w:eastAsia="zh-CN" w:bidi="hi-IN"/>
    </w:rPr>
  </w:style>
  <w:style w:type="paragraph" w:customStyle="1" w:styleId="TableHeading0">
    <w:name w:val="Table Heading"/>
    <w:basedOn w:val="TableContents"/>
    <w:qFormat/>
    <w:rsid w:val="004A2D4B"/>
    <w:pPr>
      <w:jc w:val="center"/>
    </w:pPr>
    <w:rPr>
      <w:b/>
      <w:bCs/>
    </w:rPr>
  </w:style>
  <w:style w:type="paragraph" w:customStyle="1" w:styleId="NoSpacing">
    <w:name w:val="No Spacing;Приложение АР"/>
    <w:basedOn w:val="1"/>
    <w:next w:val="2-0"/>
    <w:qFormat/>
    <w:rsid w:val="004A2D4B"/>
    <w:pPr>
      <w:spacing w:after="240"/>
      <w:jc w:val="right"/>
    </w:pPr>
    <w:rPr>
      <w:iCs/>
      <w:sz w:val="24"/>
    </w:rPr>
  </w:style>
  <w:style w:type="paragraph" w:customStyle="1" w:styleId="14">
    <w:name w:val="АР Прил1"/>
    <w:basedOn w:val="NoSpacing"/>
    <w:qFormat/>
    <w:rsid w:val="004A2D4B"/>
    <w:pPr>
      <w:spacing w:after="0"/>
      <w:ind w:firstLine="4820"/>
    </w:pPr>
  </w:style>
  <w:style w:type="paragraph" w:customStyle="1" w:styleId="15">
    <w:name w:val="Сетка таблицы1"/>
    <w:basedOn w:val="13"/>
    <w:qFormat/>
    <w:rsid w:val="004A2D4B"/>
  </w:style>
  <w:style w:type="paragraph" w:customStyle="1" w:styleId="PreformattedText">
    <w:name w:val="Preformatted Text"/>
    <w:basedOn w:val="a"/>
    <w:qFormat/>
    <w:rsid w:val="004A2D4B"/>
    <w:pPr>
      <w:suppressAutoHyphens/>
      <w:spacing w:after="0" w:line="240" w:lineRule="auto"/>
    </w:pPr>
    <w:rPr>
      <w:rFonts w:ascii="Liberation Mono" w:eastAsia="NSimSun" w:hAnsi="Liberation Mono" w:cs="Liberation Mono"/>
      <w:kern w:val="2"/>
      <w:sz w:val="20"/>
      <w:szCs w:val="20"/>
      <w:lang w:eastAsia="zh-CN" w:bidi="hi-IN"/>
    </w:rPr>
  </w:style>
  <w:style w:type="paragraph" w:customStyle="1" w:styleId="HeaderandFooter">
    <w:name w:val="Header and Footer"/>
    <w:basedOn w:val="a"/>
    <w:qFormat/>
    <w:rsid w:val="004A2D4B"/>
    <w:pPr>
      <w:suppressLineNumbers/>
      <w:tabs>
        <w:tab w:val="center" w:pos="4819"/>
        <w:tab w:val="right" w:pos="9638"/>
      </w:tabs>
      <w:suppressAutoHyphens/>
      <w:spacing w:after="0" w:line="240" w:lineRule="auto"/>
    </w:pPr>
    <w:rPr>
      <w:rFonts w:ascii="Liberation Serif" w:eastAsia="NSimSun" w:hAnsi="Liberation Serif" w:cs="Lucida Sans"/>
      <w:kern w:val="2"/>
      <w:sz w:val="24"/>
      <w:szCs w:val="24"/>
      <w:lang w:eastAsia="zh-CN" w:bidi="hi-IN"/>
    </w:rPr>
  </w:style>
  <w:style w:type="paragraph" w:styleId="ac">
    <w:name w:val="header"/>
    <w:basedOn w:val="HeaderandFooter"/>
    <w:link w:val="ad"/>
    <w:rsid w:val="004A2D4B"/>
  </w:style>
  <w:style w:type="character" w:customStyle="1" w:styleId="ad">
    <w:name w:val="Верхний колонтитул Знак"/>
    <w:link w:val="ac"/>
    <w:rsid w:val="004A2D4B"/>
    <w:rPr>
      <w:rFonts w:ascii="Liberation Serif" w:eastAsia="NSimSun" w:hAnsi="Liberation Serif" w:cs="Lucida Sans"/>
      <w:kern w:val="2"/>
      <w:sz w:val="24"/>
      <w:szCs w:val="24"/>
      <w:lang w:eastAsia="zh-CN" w:bidi="hi-IN"/>
    </w:rPr>
  </w:style>
  <w:style w:type="paragraph" w:customStyle="1" w:styleId="HeaderLeft">
    <w:name w:val="Header Left"/>
    <w:basedOn w:val="ac"/>
    <w:qFormat/>
    <w:rsid w:val="004A2D4B"/>
  </w:style>
  <w:style w:type="paragraph" w:customStyle="1" w:styleId="LO-Normal">
    <w:name w:val="LO-Normal"/>
    <w:qFormat/>
    <w:rsid w:val="004A2D4B"/>
    <w:pPr>
      <w:suppressAutoHyphens/>
      <w:spacing w:after="56" w:line="264" w:lineRule="auto"/>
      <w:ind w:left="48" w:hanging="10"/>
      <w:jc w:val="both"/>
    </w:pPr>
    <w:rPr>
      <w:rFonts w:ascii="Times New Roman" w:eastAsia="Times New Roman" w:hAnsi="Times New Roman"/>
      <w:color w:val="000000"/>
      <w:kern w:val="2"/>
      <w:sz w:val="26"/>
      <w:szCs w:val="24"/>
      <w:lang w:eastAsia="zh-CN" w:bidi="hi-IN"/>
    </w:rPr>
  </w:style>
  <w:style w:type="paragraph" w:customStyle="1" w:styleId="LO-Normal0">
    <w:name w:val="LO-Normal0"/>
    <w:qFormat/>
    <w:rsid w:val="004A2D4B"/>
    <w:pPr>
      <w:suppressAutoHyphens/>
      <w:spacing w:after="56" w:line="264" w:lineRule="auto"/>
      <w:ind w:left="48" w:hanging="10"/>
      <w:jc w:val="both"/>
    </w:pPr>
    <w:rPr>
      <w:rFonts w:ascii="Times New Roman" w:eastAsia="Times New Roman" w:hAnsi="Times New Roman"/>
      <w:color w:val="000000"/>
      <w:kern w:val="2"/>
      <w:sz w:val="26"/>
      <w:szCs w:val="24"/>
      <w:lang w:eastAsia="zh-CN" w:bidi="hi-IN"/>
    </w:rPr>
  </w:style>
  <w:style w:type="numbering" w:customStyle="1" w:styleId="podBulletedList">
    <w:name w:val="podBulletedList"/>
    <w:qFormat/>
    <w:rsid w:val="004A2D4B"/>
  </w:style>
  <w:style w:type="numbering" w:customStyle="1" w:styleId="podNumberedList">
    <w:name w:val="podNumberedList"/>
    <w:qFormat/>
    <w:rsid w:val="004A2D4B"/>
  </w:style>
  <w:style w:type="paragraph" w:styleId="ae">
    <w:name w:val="annotation text"/>
    <w:basedOn w:val="a"/>
    <w:link w:val="af"/>
    <w:uiPriority w:val="99"/>
    <w:semiHidden/>
    <w:unhideWhenUsed/>
    <w:rsid w:val="004A2D4B"/>
    <w:pPr>
      <w:suppressAutoHyphens/>
      <w:spacing w:after="0" w:line="240" w:lineRule="auto"/>
    </w:pPr>
    <w:rPr>
      <w:rFonts w:ascii="Liberation Serif" w:eastAsia="NSimSun" w:hAnsi="Liberation Serif" w:cs="Mangal"/>
      <w:kern w:val="2"/>
      <w:sz w:val="20"/>
      <w:szCs w:val="18"/>
      <w:lang w:eastAsia="zh-CN" w:bidi="hi-IN"/>
    </w:rPr>
  </w:style>
  <w:style w:type="character" w:customStyle="1" w:styleId="af">
    <w:name w:val="Текст примечания Знак"/>
    <w:link w:val="ae"/>
    <w:uiPriority w:val="99"/>
    <w:semiHidden/>
    <w:rsid w:val="004A2D4B"/>
    <w:rPr>
      <w:rFonts w:ascii="Liberation Serif" w:eastAsia="NSimSun" w:hAnsi="Liberation Serif" w:cs="Mangal"/>
      <w:kern w:val="2"/>
      <w:sz w:val="20"/>
      <w:szCs w:val="18"/>
      <w:lang w:eastAsia="zh-CN" w:bidi="hi-IN"/>
    </w:rPr>
  </w:style>
  <w:style w:type="character" w:styleId="af0">
    <w:name w:val="annotation reference"/>
    <w:uiPriority w:val="99"/>
    <w:semiHidden/>
    <w:unhideWhenUsed/>
    <w:rsid w:val="004A2D4B"/>
    <w:rPr>
      <w:sz w:val="16"/>
      <w:szCs w:val="16"/>
    </w:rPr>
  </w:style>
  <w:style w:type="paragraph" w:styleId="af1">
    <w:name w:val="Balloon Text"/>
    <w:basedOn w:val="a"/>
    <w:link w:val="af2"/>
    <w:uiPriority w:val="99"/>
    <w:semiHidden/>
    <w:unhideWhenUsed/>
    <w:rsid w:val="004A2D4B"/>
    <w:pPr>
      <w:suppressAutoHyphens/>
      <w:spacing w:after="0" w:line="240" w:lineRule="auto"/>
    </w:pPr>
    <w:rPr>
      <w:rFonts w:ascii="Segoe UI" w:eastAsia="NSimSun" w:hAnsi="Segoe UI" w:cs="Mangal"/>
      <w:kern w:val="2"/>
      <w:sz w:val="18"/>
      <w:szCs w:val="16"/>
      <w:lang w:eastAsia="zh-CN" w:bidi="hi-IN"/>
    </w:rPr>
  </w:style>
  <w:style w:type="character" w:customStyle="1" w:styleId="af2">
    <w:name w:val="Текст выноски Знак"/>
    <w:link w:val="af1"/>
    <w:uiPriority w:val="99"/>
    <w:semiHidden/>
    <w:rsid w:val="004A2D4B"/>
    <w:rPr>
      <w:rFonts w:ascii="Segoe UI" w:eastAsia="NSimSun" w:hAnsi="Segoe UI" w:cs="Mangal"/>
      <w:kern w:val="2"/>
      <w:sz w:val="18"/>
      <w:szCs w:val="16"/>
      <w:lang w:eastAsia="zh-CN" w:bidi="hi-IN"/>
    </w:rPr>
  </w:style>
  <w:style w:type="paragraph" w:styleId="af3">
    <w:name w:val="footer"/>
    <w:basedOn w:val="a"/>
    <w:link w:val="af4"/>
    <w:uiPriority w:val="99"/>
    <w:unhideWhenUsed/>
    <w:rsid w:val="004A2D4B"/>
    <w:pPr>
      <w:tabs>
        <w:tab w:val="center" w:pos="4677"/>
        <w:tab w:val="right" w:pos="9355"/>
      </w:tabs>
      <w:suppressAutoHyphens/>
      <w:spacing w:after="0" w:line="240" w:lineRule="auto"/>
    </w:pPr>
    <w:rPr>
      <w:rFonts w:ascii="Liberation Serif" w:eastAsia="NSimSun" w:hAnsi="Liberation Serif" w:cs="Mangal"/>
      <w:kern w:val="2"/>
      <w:sz w:val="24"/>
      <w:szCs w:val="21"/>
      <w:lang w:eastAsia="zh-CN" w:bidi="hi-IN"/>
    </w:rPr>
  </w:style>
  <w:style w:type="character" w:customStyle="1" w:styleId="af4">
    <w:name w:val="Нижний колонтитул Знак"/>
    <w:link w:val="af3"/>
    <w:uiPriority w:val="99"/>
    <w:rsid w:val="004A2D4B"/>
    <w:rPr>
      <w:rFonts w:ascii="Liberation Serif" w:eastAsia="NSimSun" w:hAnsi="Liberation Serif" w:cs="Mangal"/>
      <w:kern w:val="2"/>
      <w:sz w:val="24"/>
      <w:szCs w:val="21"/>
      <w:lang w:eastAsia="zh-CN" w:bidi="hi-IN"/>
    </w:rPr>
  </w:style>
  <w:style w:type="table" w:customStyle="1" w:styleId="23">
    <w:name w:val="Сетка таблицы2"/>
    <w:basedOn w:val="a2"/>
    <w:next w:val="af5"/>
    <w:uiPriority w:val="39"/>
    <w:rsid w:val="004A2D4B"/>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otnote reference"/>
    <w:uiPriority w:val="99"/>
    <w:semiHidden/>
    <w:unhideWhenUsed/>
    <w:rsid w:val="004A2D4B"/>
    <w:rPr>
      <w:vertAlign w:val="superscript"/>
    </w:rPr>
  </w:style>
  <w:style w:type="table" w:styleId="af5">
    <w:name w:val="Table Grid"/>
    <w:basedOn w:val="a2"/>
    <w:uiPriority w:val="39"/>
    <w:rsid w:val="004A2D4B"/>
    <w:pPr>
      <w:suppressAutoHyphens/>
    </w:pPr>
    <w:rPr>
      <w:rFonts w:ascii="Liberation Serif" w:eastAsia="NSimSun" w:hAnsi="Liberation Serif" w:cs="Lucida Sans"/>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e"/>
    <w:next w:val="ae"/>
    <w:link w:val="af8"/>
    <w:uiPriority w:val="99"/>
    <w:semiHidden/>
    <w:unhideWhenUsed/>
    <w:rsid w:val="004A2D4B"/>
    <w:rPr>
      <w:b/>
      <w:bCs/>
    </w:rPr>
  </w:style>
  <w:style w:type="character" w:customStyle="1" w:styleId="af8">
    <w:name w:val="Тема примечания Знак"/>
    <w:link w:val="af7"/>
    <w:uiPriority w:val="99"/>
    <w:semiHidden/>
    <w:rsid w:val="004A2D4B"/>
    <w:rPr>
      <w:rFonts w:ascii="Liberation Serif" w:eastAsia="NSimSun" w:hAnsi="Liberation Serif" w:cs="Mangal"/>
      <w:b/>
      <w:bCs/>
      <w:kern w:val="2"/>
      <w:sz w:val="20"/>
      <w:szCs w:val="18"/>
      <w:lang w:eastAsia="zh-CN" w:bidi="hi-IN"/>
    </w:rPr>
  </w:style>
  <w:style w:type="paragraph" w:customStyle="1" w:styleId="ConsPlusNormal">
    <w:name w:val="ConsPlusNormal"/>
    <w:link w:val="ConsPlusNormal0"/>
    <w:uiPriority w:val="99"/>
    <w:qFormat/>
    <w:rsid w:val="0072532E"/>
    <w:pPr>
      <w:autoSpaceDE w:val="0"/>
      <w:autoSpaceDN w:val="0"/>
      <w:adjustRightInd w:val="0"/>
    </w:pPr>
    <w:rPr>
      <w:rFonts w:ascii="Arial" w:hAnsi="Arial" w:cs="Arial"/>
      <w:sz w:val="22"/>
      <w:szCs w:val="22"/>
      <w:lang w:eastAsia="en-US"/>
    </w:rPr>
  </w:style>
  <w:style w:type="character" w:customStyle="1" w:styleId="ConsPlusNormal0">
    <w:name w:val="ConsPlusNormal Знак"/>
    <w:link w:val="ConsPlusNormal"/>
    <w:uiPriority w:val="99"/>
    <w:locked/>
    <w:rsid w:val="0072532E"/>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fontTable" Target="fontTable.xml"/><Relationship Id="rId21" Type="http://schemas.openxmlformats.org/officeDocument/2006/relationships/header" Target="header15.xml"/><Relationship Id="rId34" Type="http://schemas.openxmlformats.org/officeDocument/2006/relationships/header" Target="header28.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12023</Words>
  <Characters>68534</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80397</CharactersWithSpaces>
  <SharedDoc>false</SharedDoc>
  <HLinks>
    <vt:vector size="6" baseType="variant">
      <vt:variant>
        <vt:i4>6684724</vt:i4>
      </vt:variant>
      <vt:variant>
        <vt:i4>0</vt:i4>
      </vt:variant>
      <vt:variant>
        <vt:i4>0</vt:i4>
      </vt:variant>
      <vt:variant>
        <vt:i4>5</vt:i4>
      </vt:variant>
      <vt:variant>
        <vt:lpwstr/>
      </vt:variant>
      <vt:variant>
        <vt:lpwstr>Par166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Гончаренко Алина Сергеевна</dc:creator>
  <cp:keywords/>
  <dc:description/>
  <cp:lastModifiedBy>Жуков Вадим Александрович</cp:lastModifiedBy>
  <cp:revision>9</cp:revision>
  <dcterms:created xsi:type="dcterms:W3CDTF">2024-05-31T15:07:00Z</dcterms:created>
  <dcterms:modified xsi:type="dcterms:W3CDTF">2024-06-28T13:17:00Z</dcterms:modified>
</cp:coreProperties>
</file>